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A1842" w14:textId="77777777" w:rsidR="00403AC9" w:rsidRPr="00403AC9" w:rsidRDefault="00403AC9" w:rsidP="00535955">
      <w:pPr>
        <w:jc w:val="both"/>
        <w:rPr>
          <w:rFonts w:ascii="DIN Light" w:hAnsi="DIN Light"/>
          <w:b/>
          <w:bCs/>
          <w:sz w:val="24"/>
          <w:szCs w:val="24"/>
          <w:u w:val="single"/>
          <w:lang w:val="fr-LU"/>
        </w:rPr>
      </w:pPr>
    </w:p>
    <w:p w14:paraId="51114ECF" w14:textId="01BC083B" w:rsidR="00535955" w:rsidRPr="00BD4B0B" w:rsidRDefault="00535955" w:rsidP="00535955">
      <w:pPr>
        <w:jc w:val="both"/>
        <w:rPr>
          <w:rFonts w:ascii="DIN Light" w:hAnsi="DIN Light"/>
          <w:b/>
          <w:bCs/>
          <w:sz w:val="24"/>
          <w:szCs w:val="24"/>
          <w:u w:val="single"/>
        </w:rPr>
      </w:pPr>
      <w:r>
        <w:rPr>
          <w:rFonts w:ascii="DIN Light" w:hAnsi="DIN Light"/>
          <w:b/>
          <w:bCs/>
          <w:sz w:val="24"/>
          <w:szCs w:val="24"/>
          <w:u w:val="single"/>
        </w:rPr>
        <w:t>Séance du C</w:t>
      </w:r>
      <w:r w:rsidRPr="00BD4B0B">
        <w:rPr>
          <w:rFonts w:ascii="DIN Light" w:hAnsi="DIN Light"/>
          <w:b/>
          <w:bCs/>
          <w:sz w:val="24"/>
          <w:szCs w:val="24"/>
          <w:u w:val="single"/>
        </w:rPr>
        <w:t xml:space="preserve">onseil communal du </w:t>
      </w:r>
      <w:r w:rsidR="00E75156">
        <w:rPr>
          <w:rFonts w:ascii="DIN Light" w:hAnsi="DIN Light"/>
          <w:b/>
          <w:bCs/>
          <w:sz w:val="24"/>
          <w:szCs w:val="24"/>
          <w:u w:val="single"/>
        </w:rPr>
        <w:t>1</w:t>
      </w:r>
      <w:r w:rsidR="00C935E0">
        <w:rPr>
          <w:rFonts w:ascii="DIN Light" w:hAnsi="DIN Light"/>
          <w:b/>
          <w:bCs/>
          <w:sz w:val="24"/>
          <w:szCs w:val="24"/>
          <w:u w:val="single"/>
        </w:rPr>
        <w:t>7</w:t>
      </w:r>
      <w:r w:rsidRPr="00BD4B0B">
        <w:rPr>
          <w:rFonts w:ascii="DIN Light" w:hAnsi="DIN Light"/>
          <w:b/>
          <w:bCs/>
          <w:sz w:val="24"/>
          <w:szCs w:val="24"/>
          <w:u w:val="single"/>
        </w:rPr>
        <w:t xml:space="preserve"> </w:t>
      </w:r>
      <w:r w:rsidR="00C935E0">
        <w:rPr>
          <w:rFonts w:ascii="DIN Light" w:hAnsi="DIN Light"/>
          <w:b/>
          <w:bCs/>
          <w:sz w:val="24"/>
          <w:szCs w:val="24"/>
          <w:u w:val="single"/>
        </w:rPr>
        <w:t>mars 2</w:t>
      </w:r>
      <w:r w:rsidRPr="00BD4B0B">
        <w:rPr>
          <w:rFonts w:ascii="DIN Light" w:hAnsi="DIN Light"/>
          <w:b/>
          <w:bCs/>
          <w:sz w:val="24"/>
          <w:szCs w:val="24"/>
          <w:u w:val="single"/>
        </w:rPr>
        <w:t>02</w:t>
      </w:r>
      <w:r w:rsidR="00443D3D">
        <w:rPr>
          <w:rFonts w:ascii="DIN Light" w:hAnsi="DIN Light"/>
          <w:b/>
          <w:bCs/>
          <w:sz w:val="24"/>
          <w:szCs w:val="24"/>
          <w:u w:val="single"/>
        </w:rPr>
        <w:t>6</w:t>
      </w:r>
    </w:p>
    <w:p w14:paraId="2009387D" w14:textId="77777777" w:rsidR="00535955" w:rsidRPr="00BD4B0B" w:rsidRDefault="00535955" w:rsidP="00535955">
      <w:pPr>
        <w:jc w:val="both"/>
        <w:rPr>
          <w:rFonts w:ascii="DIN Light" w:hAnsi="DIN Light"/>
          <w:b/>
          <w:bCs/>
          <w:sz w:val="24"/>
          <w:szCs w:val="24"/>
        </w:rPr>
      </w:pPr>
    </w:p>
    <w:p w14:paraId="1CC8CC5C" w14:textId="0EF6D4B3" w:rsidR="00535955" w:rsidRPr="00BD4B0B" w:rsidRDefault="00535955" w:rsidP="00535955">
      <w:pPr>
        <w:jc w:val="both"/>
        <w:rPr>
          <w:rFonts w:ascii="DIN Light" w:hAnsi="DIN Light"/>
          <w:sz w:val="24"/>
          <w:szCs w:val="24"/>
        </w:rPr>
      </w:pPr>
      <w:r w:rsidRPr="00BD4B0B">
        <w:rPr>
          <w:rFonts w:ascii="DIN Light" w:hAnsi="DIN Light"/>
          <w:sz w:val="24"/>
          <w:szCs w:val="24"/>
        </w:rPr>
        <w:t>Date de l’annonce publique de la séance :</w:t>
      </w:r>
      <w:r w:rsidR="00F26F5E">
        <w:rPr>
          <w:rFonts w:ascii="DIN Light" w:hAnsi="DIN Light"/>
          <w:sz w:val="24"/>
          <w:szCs w:val="24"/>
        </w:rPr>
        <w:tab/>
      </w:r>
      <w:r w:rsidR="00C935E0">
        <w:rPr>
          <w:rFonts w:ascii="DIN Light" w:hAnsi="DIN Light"/>
          <w:sz w:val="24"/>
          <w:szCs w:val="24"/>
        </w:rPr>
        <w:t>11</w:t>
      </w:r>
      <w:r w:rsidR="00443D3D">
        <w:rPr>
          <w:rFonts w:ascii="DIN Light" w:hAnsi="DIN Light"/>
          <w:sz w:val="24"/>
          <w:szCs w:val="24"/>
        </w:rPr>
        <w:t xml:space="preserve"> </w:t>
      </w:r>
      <w:r w:rsidR="00C935E0">
        <w:rPr>
          <w:rFonts w:ascii="DIN Light" w:hAnsi="DIN Light"/>
          <w:sz w:val="24"/>
          <w:szCs w:val="24"/>
        </w:rPr>
        <w:t>mars</w:t>
      </w:r>
      <w:r w:rsidR="00443D3D">
        <w:rPr>
          <w:rFonts w:ascii="DIN Light" w:hAnsi="DIN Light"/>
          <w:sz w:val="24"/>
          <w:szCs w:val="24"/>
        </w:rPr>
        <w:t xml:space="preserve"> 2026</w:t>
      </w:r>
    </w:p>
    <w:p w14:paraId="4AB2EBD1" w14:textId="77777777" w:rsidR="00C935E0" w:rsidRPr="00BD4B0B" w:rsidRDefault="00535955" w:rsidP="00C935E0">
      <w:pPr>
        <w:jc w:val="both"/>
        <w:rPr>
          <w:rFonts w:ascii="DIN Light" w:hAnsi="DIN Light"/>
          <w:sz w:val="24"/>
          <w:szCs w:val="24"/>
        </w:rPr>
      </w:pPr>
      <w:r w:rsidRPr="00BD4B0B">
        <w:rPr>
          <w:rFonts w:ascii="DIN Light" w:hAnsi="DIN Light"/>
          <w:sz w:val="24"/>
          <w:szCs w:val="24"/>
        </w:rPr>
        <w:t>Date de la convocation des conseillers :</w:t>
      </w:r>
      <w:r w:rsidRPr="00BD4B0B">
        <w:rPr>
          <w:rFonts w:ascii="DIN Light" w:hAnsi="DIN Light"/>
          <w:sz w:val="24"/>
          <w:szCs w:val="24"/>
        </w:rPr>
        <w:tab/>
      </w:r>
      <w:r>
        <w:rPr>
          <w:rFonts w:ascii="DIN Light" w:hAnsi="DIN Light"/>
          <w:sz w:val="24"/>
          <w:szCs w:val="24"/>
        </w:rPr>
        <w:tab/>
      </w:r>
      <w:r w:rsidR="00C935E0">
        <w:rPr>
          <w:rFonts w:ascii="DIN Light" w:hAnsi="DIN Light"/>
          <w:sz w:val="24"/>
          <w:szCs w:val="24"/>
        </w:rPr>
        <w:t>11 mars 2026</w:t>
      </w:r>
    </w:p>
    <w:p w14:paraId="6EBF7E1F" w14:textId="4D0D7D21" w:rsidR="00535955" w:rsidRDefault="00535955" w:rsidP="00535955">
      <w:pPr>
        <w:jc w:val="both"/>
        <w:rPr>
          <w:rFonts w:ascii="DIN Light" w:hAnsi="DIN Light"/>
          <w:sz w:val="24"/>
          <w:szCs w:val="24"/>
        </w:rPr>
      </w:pPr>
    </w:p>
    <w:p w14:paraId="62016D08" w14:textId="23250C87" w:rsidR="00535955" w:rsidRDefault="00535955" w:rsidP="00535955">
      <w:pPr>
        <w:jc w:val="both"/>
        <w:rPr>
          <w:rFonts w:ascii="DIN Light" w:hAnsi="DIN Light"/>
          <w:sz w:val="24"/>
          <w:szCs w:val="24"/>
        </w:rPr>
      </w:pPr>
      <w:r w:rsidRPr="00BD4B0B">
        <w:rPr>
          <w:rFonts w:ascii="DIN Light" w:hAnsi="DIN Light"/>
          <w:sz w:val="24"/>
          <w:szCs w:val="24"/>
        </w:rPr>
        <w:t>Présents : Mmes et MM. Mirko MARTELLINI, bourgmestre, Luc JEMMING,</w:t>
      </w:r>
      <w:r w:rsidR="00E75156" w:rsidRPr="00E75156">
        <w:rPr>
          <w:rFonts w:ascii="DIN Light" w:hAnsi="DIN Light"/>
          <w:sz w:val="24"/>
          <w:szCs w:val="24"/>
        </w:rPr>
        <w:t xml:space="preserve"> </w:t>
      </w:r>
      <w:r w:rsidR="00E75156">
        <w:rPr>
          <w:rFonts w:ascii="DIN Light" w:hAnsi="DIN Light"/>
          <w:sz w:val="24"/>
          <w:szCs w:val="24"/>
        </w:rPr>
        <w:t>Ana Teresa Marques Lima</w:t>
      </w:r>
      <w:r w:rsidR="00917BE1">
        <w:rPr>
          <w:rFonts w:ascii="DIN Light" w:hAnsi="DIN Light"/>
          <w:sz w:val="24"/>
          <w:szCs w:val="24"/>
        </w:rPr>
        <w:t>,</w:t>
      </w:r>
      <w:r w:rsidRPr="00BD4B0B">
        <w:rPr>
          <w:rFonts w:ascii="DIN Light" w:hAnsi="DIN Light"/>
          <w:sz w:val="24"/>
          <w:szCs w:val="24"/>
        </w:rPr>
        <w:t xml:space="preserve"> Luc CLEMEN, </w:t>
      </w:r>
      <w:r w:rsidR="00C6053B" w:rsidRPr="00BD4B0B">
        <w:rPr>
          <w:rFonts w:ascii="DIN Light" w:hAnsi="DIN Light"/>
          <w:sz w:val="24"/>
          <w:szCs w:val="24"/>
        </w:rPr>
        <w:t>Paul EWEN</w:t>
      </w:r>
      <w:r w:rsidR="00C6053B">
        <w:rPr>
          <w:rFonts w:ascii="DIN Light" w:hAnsi="DIN Light"/>
          <w:sz w:val="24"/>
          <w:szCs w:val="24"/>
        </w:rPr>
        <w:t xml:space="preserve">, </w:t>
      </w:r>
      <w:r w:rsidRPr="00BD4B0B">
        <w:rPr>
          <w:rFonts w:ascii="DIN Light" w:hAnsi="DIN Light"/>
          <w:sz w:val="24"/>
          <w:szCs w:val="24"/>
        </w:rPr>
        <w:t>Myria</w:t>
      </w:r>
      <w:r>
        <w:rPr>
          <w:rFonts w:ascii="DIN Light" w:hAnsi="DIN Light"/>
          <w:sz w:val="24"/>
          <w:szCs w:val="24"/>
        </w:rPr>
        <w:t xml:space="preserve">m MARTINS MENDES, </w:t>
      </w:r>
      <w:r w:rsidRPr="00BD4B0B">
        <w:rPr>
          <w:rFonts w:ascii="DIN Light" w:hAnsi="DIN Light"/>
          <w:sz w:val="24"/>
          <w:szCs w:val="24"/>
        </w:rPr>
        <w:t>Joël WEIS</w:t>
      </w:r>
      <w:r w:rsidR="00917BE1">
        <w:rPr>
          <w:rFonts w:ascii="DIN Light" w:hAnsi="DIN Light"/>
          <w:sz w:val="24"/>
          <w:szCs w:val="24"/>
        </w:rPr>
        <w:t>,</w:t>
      </w:r>
      <w:r w:rsidRPr="00BD4B0B">
        <w:rPr>
          <w:rFonts w:ascii="DIN Light" w:hAnsi="DIN Light"/>
          <w:sz w:val="24"/>
          <w:szCs w:val="24"/>
        </w:rPr>
        <w:t xml:space="preserve"> conseillers, Bruno BRUNETTI, secrétaire</w:t>
      </w:r>
      <w:r w:rsidR="00917BE1">
        <w:rPr>
          <w:rFonts w:ascii="DIN Light" w:hAnsi="DIN Light"/>
          <w:sz w:val="24"/>
          <w:szCs w:val="24"/>
        </w:rPr>
        <w:t>.</w:t>
      </w:r>
    </w:p>
    <w:p w14:paraId="3DEE15F8" w14:textId="77777777" w:rsidR="00812F85" w:rsidRDefault="00812F85" w:rsidP="00535955">
      <w:pPr>
        <w:jc w:val="both"/>
        <w:rPr>
          <w:rFonts w:ascii="DIN Light" w:hAnsi="DIN Light"/>
          <w:sz w:val="24"/>
          <w:szCs w:val="24"/>
        </w:rPr>
      </w:pPr>
    </w:p>
    <w:p w14:paraId="7E8D7406" w14:textId="75A0BB7A" w:rsidR="00397C64" w:rsidRDefault="00535955" w:rsidP="00535955">
      <w:pPr>
        <w:jc w:val="both"/>
        <w:rPr>
          <w:rFonts w:ascii="DIN Light" w:hAnsi="DIN Light"/>
          <w:sz w:val="24"/>
          <w:szCs w:val="24"/>
        </w:rPr>
      </w:pPr>
      <w:r w:rsidRPr="00BD4B0B">
        <w:rPr>
          <w:rFonts w:ascii="DIN Light" w:hAnsi="DIN Light"/>
          <w:sz w:val="24"/>
          <w:szCs w:val="24"/>
        </w:rPr>
        <w:t>Absent</w:t>
      </w:r>
      <w:r w:rsidR="00C8070E">
        <w:rPr>
          <w:rFonts w:ascii="DIN Light" w:hAnsi="DIN Light"/>
          <w:sz w:val="24"/>
          <w:szCs w:val="24"/>
        </w:rPr>
        <w:t xml:space="preserve"> et </w:t>
      </w:r>
      <w:r w:rsidRPr="00BD4B0B">
        <w:rPr>
          <w:rFonts w:ascii="DIN Light" w:hAnsi="DIN Light"/>
          <w:sz w:val="24"/>
          <w:szCs w:val="24"/>
        </w:rPr>
        <w:t xml:space="preserve">excusé : </w:t>
      </w:r>
      <w:r w:rsidR="005D75B8">
        <w:rPr>
          <w:rFonts w:ascii="DIN Light" w:hAnsi="DIN Light"/>
          <w:sz w:val="24"/>
          <w:szCs w:val="24"/>
        </w:rPr>
        <w:t>M. Paul EWEN</w:t>
      </w:r>
      <w:r w:rsidR="00104713">
        <w:rPr>
          <w:rFonts w:ascii="DIN Light" w:hAnsi="DIN Light"/>
          <w:sz w:val="24"/>
          <w:szCs w:val="24"/>
        </w:rPr>
        <w:t xml:space="preserve"> </w:t>
      </w:r>
    </w:p>
    <w:p w14:paraId="4D9E6E7E" w14:textId="77777777" w:rsidR="00C935E0" w:rsidRDefault="00C935E0" w:rsidP="00535955">
      <w:pPr>
        <w:jc w:val="both"/>
        <w:rPr>
          <w:rFonts w:ascii="DIN Light" w:hAnsi="DIN Light"/>
          <w:sz w:val="24"/>
          <w:szCs w:val="24"/>
        </w:rPr>
      </w:pPr>
    </w:p>
    <w:p w14:paraId="4151CB7C" w14:textId="4C4A98F4" w:rsidR="00C935E0" w:rsidRDefault="00C935E0" w:rsidP="00535955">
      <w:pPr>
        <w:jc w:val="both"/>
        <w:rPr>
          <w:rFonts w:ascii="DIN Light" w:hAnsi="DIN Light"/>
          <w:sz w:val="24"/>
          <w:szCs w:val="24"/>
        </w:rPr>
      </w:pPr>
      <w:r>
        <w:rPr>
          <w:rFonts w:ascii="DIN Light" w:hAnsi="DIN Light"/>
          <w:sz w:val="24"/>
          <w:szCs w:val="24"/>
        </w:rPr>
        <w:t>Vote par procuration : M. Paul</w:t>
      </w:r>
      <w:r w:rsidR="005D75B8">
        <w:rPr>
          <w:rFonts w:ascii="DIN Light" w:hAnsi="DIN Light"/>
          <w:sz w:val="24"/>
          <w:szCs w:val="24"/>
        </w:rPr>
        <w:t xml:space="preserve"> EWEN</w:t>
      </w:r>
      <w:r>
        <w:rPr>
          <w:rFonts w:ascii="DIN Light" w:hAnsi="DIN Light"/>
          <w:sz w:val="24"/>
          <w:szCs w:val="24"/>
        </w:rPr>
        <w:t xml:space="preserve"> a donné procuration à M. Joël W</w:t>
      </w:r>
      <w:r w:rsidR="005D75B8">
        <w:rPr>
          <w:rFonts w:ascii="DIN Light" w:hAnsi="DIN Light"/>
          <w:sz w:val="24"/>
          <w:szCs w:val="24"/>
        </w:rPr>
        <w:t>EIS</w:t>
      </w:r>
    </w:p>
    <w:p w14:paraId="5E0D7653" w14:textId="14A9335B" w:rsidR="000646A5" w:rsidRDefault="000646A5" w:rsidP="000646A5">
      <w:pPr>
        <w:jc w:val="both"/>
        <w:rPr>
          <w:rFonts w:ascii="DIN Light" w:hAnsi="DIN Light"/>
          <w:sz w:val="24"/>
          <w:szCs w:val="24"/>
        </w:rPr>
      </w:pPr>
    </w:p>
    <w:p w14:paraId="456F581D" w14:textId="77777777" w:rsidR="00953255" w:rsidRDefault="00953255" w:rsidP="000646A5">
      <w:pPr>
        <w:jc w:val="both"/>
        <w:rPr>
          <w:rFonts w:ascii="DIN Light" w:hAnsi="DIN Light"/>
          <w:sz w:val="24"/>
          <w:szCs w:val="24"/>
        </w:rPr>
      </w:pPr>
      <w:bookmarkStart w:id="0" w:name="_Hlk225857551"/>
    </w:p>
    <w:p w14:paraId="7EFB5F2B" w14:textId="77777777" w:rsidR="00B07007" w:rsidRPr="00D272BD" w:rsidRDefault="00B07007" w:rsidP="00B07007">
      <w:pPr>
        <w:pStyle w:val="Paragraphedeliste"/>
        <w:overflowPunct/>
        <w:autoSpaceDE/>
        <w:autoSpaceDN/>
        <w:adjustRightInd/>
        <w:ind w:right="284"/>
        <w:jc w:val="both"/>
        <w:rPr>
          <w:rFonts w:ascii="DIN Light" w:hAnsi="DIN Light"/>
          <w:b/>
          <w:snapToGrid w:val="0"/>
          <w:szCs w:val="24"/>
        </w:rPr>
      </w:pPr>
    </w:p>
    <w:p w14:paraId="190042A8" w14:textId="6ED726F6" w:rsidR="00D272BD" w:rsidRPr="00953255" w:rsidRDefault="00D272BD" w:rsidP="00BA4868">
      <w:pPr>
        <w:pStyle w:val="Paragraphedeliste"/>
        <w:numPr>
          <w:ilvl w:val="0"/>
          <w:numId w:val="2"/>
        </w:numPr>
        <w:jc w:val="both"/>
        <w:rPr>
          <w:rFonts w:ascii="DIN Light" w:hAnsi="DIN Light"/>
          <w:b/>
          <w:bCs/>
          <w:szCs w:val="24"/>
        </w:rPr>
      </w:pPr>
      <w:r w:rsidRPr="00953255">
        <w:rPr>
          <w:rFonts w:ascii="DIN Light" w:hAnsi="DIN Light"/>
          <w:b/>
          <w:bCs/>
          <w:szCs w:val="24"/>
        </w:rPr>
        <w:t xml:space="preserve">Prise d’acte de la renonciation de Madame Natalie Silva à son mandat de conseillère communale à Larochette </w:t>
      </w:r>
    </w:p>
    <w:p w14:paraId="3A09F7A8" w14:textId="77777777" w:rsidR="00D272BD" w:rsidRPr="00502A5E" w:rsidRDefault="00D272BD" w:rsidP="00D272BD">
      <w:pPr>
        <w:pStyle w:val="Corpsdetexte"/>
        <w:jc w:val="both"/>
        <w:rPr>
          <w:rStyle w:val="Accentuation"/>
          <w:rFonts w:ascii="DIN Light" w:hAnsi="DIN Light"/>
          <w:sz w:val="24"/>
          <w:szCs w:val="24"/>
        </w:rPr>
      </w:pPr>
    </w:p>
    <w:p w14:paraId="65D3C8E5" w14:textId="77777777" w:rsidR="00D272BD" w:rsidRDefault="00D272BD" w:rsidP="00D272BD">
      <w:pPr>
        <w:pStyle w:val="Corpsdetexte"/>
        <w:jc w:val="both"/>
        <w:rPr>
          <w:rFonts w:ascii="DIN Light" w:hAnsi="DIN Light"/>
          <w:sz w:val="24"/>
          <w:szCs w:val="24"/>
          <w:lang w:val="lb-LU"/>
        </w:rPr>
      </w:pPr>
    </w:p>
    <w:p w14:paraId="6E07C1AF" w14:textId="77777777" w:rsidR="00953255" w:rsidRDefault="00953255" w:rsidP="00D272BD">
      <w:pPr>
        <w:pStyle w:val="Corpsdetexte"/>
        <w:jc w:val="both"/>
        <w:rPr>
          <w:rFonts w:ascii="DIN Light" w:hAnsi="DIN Light"/>
          <w:sz w:val="24"/>
          <w:szCs w:val="24"/>
          <w:lang w:val="lb-LU"/>
        </w:rPr>
      </w:pPr>
    </w:p>
    <w:p w14:paraId="2B6EAC98" w14:textId="56F09011" w:rsidR="00D272BD" w:rsidRPr="00502A5E" w:rsidRDefault="00D272BD" w:rsidP="00D272BD">
      <w:pPr>
        <w:pStyle w:val="Corpsdetexte"/>
        <w:jc w:val="both"/>
        <w:rPr>
          <w:rFonts w:ascii="DIN Light" w:hAnsi="DIN Light"/>
          <w:sz w:val="24"/>
          <w:szCs w:val="24"/>
          <w:lang w:val="lb-LU"/>
        </w:rPr>
      </w:pPr>
      <w:proofErr w:type="spellStart"/>
      <w:r w:rsidRPr="00A269EF">
        <w:rPr>
          <w:rFonts w:ascii="DIN Light" w:hAnsi="DIN Light"/>
          <w:sz w:val="24"/>
          <w:szCs w:val="24"/>
          <w:lang w:val="lb-LU"/>
        </w:rPr>
        <w:t>Le</w:t>
      </w:r>
      <w:proofErr w:type="spellEnd"/>
      <w:r w:rsidRPr="00A269EF">
        <w:rPr>
          <w:rFonts w:ascii="DIN Light" w:hAnsi="DIN Light"/>
          <w:sz w:val="24"/>
          <w:szCs w:val="24"/>
          <w:lang w:val="lb-LU"/>
        </w:rPr>
        <w:t xml:space="preserve"> Conseil </w:t>
      </w:r>
      <w:proofErr w:type="spellStart"/>
      <w:r w:rsidRPr="00A269EF">
        <w:rPr>
          <w:rFonts w:ascii="DIN Light" w:hAnsi="DIN Light"/>
          <w:sz w:val="24"/>
          <w:szCs w:val="24"/>
          <w:lang w:val="lb-LU"/>
        </w:rPr>
        <w:t>communal</w:t>
      </w:r>
      <w:proofErr w:type="spellEnd"/>
      <w:r w:rsidRPr="00A269EF">
        <w:rPr>
          <w:rFonts w:ascii="DIN Light" w:hAnsi="DIN Light"/>
          <w:sz w:val="24"/>
          <w:szCs w:val="24"/>
          <w:lang w:val="lb-LU"/>
        </w:rPr>
        <w:t>,</w:t>
      </w:r>
    </w:p>
    <w:p w14:paraId="4FDFFE69" w14:textId="77777777" w:rsidR="00D272BD" w:rsidRPr="00A269EF" w:rsidRDefault="00D272BD" w:rsidP="00D272BD">
      <w:pPr>
        <w:pStyle w:val="Corpsdetexte"/>
        <w:jc w:val="both"/>
        <w:rPr>
          <w:rFonts w:ascii="DIN Light" w:hAnsi="DIN Light"/>
          <w:sz w:val="24"/>
          <w:szCs w:val="24"/>
          <w:lang w:val="lb-LU"/>
        </w:rPr>
      </w:pPr>
    </w:p>
    <w:p w14:paraId="5F2FEF04" w14:textId="77777777" w:rsidR="00D272BD" w:rsidRPr="00502A5E" w:rsidRDefault="00D272BD" w:rsidP="00D272BD">
      <w:pPr>
        <w:pStyle w:val="Corpsdetexte"/>
        <w:jc w:val="both"/>
        <w:rPr>
          <w:rFonts w:ascii="DIN Light" w:hAnsi="DIN Light"/>
          <w:sz w:val="24"/>
          <w:szCs w:val="24"/>
          <w:lang w:val="lb-LU"/>
        </w:rPr>
      </w:pPr>
      <w:r w:rsidRPr="00A269EF">
        <w:rPr>
          <w:rFonts w:ascii="DIN Light" w:hAnsi="DIN Light"/>
          <w:sz w:val="24"/>
          <w:szCs w:val="24"/>
          <w:lang w:val="lb-LU"/>
        </w:rPr>
        <w:t>Vu la</w:t>
      </w:r>
      <w:r>
        <w:rPr>
          <w:rFonts w:ascii="DIN Light" w:hAnsi="DIN Light"/>
          <w:sz w:val="24"/>
          <w:szCs w:val="24"/>
          <w:lang w:val="lb-LU"/>
        </w:rPr>
        <w:t xml:space="preserve"> l</w:t>
      </w:r>
      <w:r w:rsidRPr="00A269EF">
        <w:rPr>
          <w:rFonts w:ascii="DIN Light" w:hAnsi="DIN Light"/>
          <w:sz w:val="24"/>
          <w:szCs w:val="24"/>
          <w:lang w:val="lb-LU"/>
        </w:rPr>
        <w:t xml:space="preserve">oi </w:t>
      </w:r>
      <w:proofErr w:type="spellStart"/>
      <w:r w:rsidRPr="00A269EF">
        <w:rPr>
          <w:rFonts w:ascii="DIN Light" w:hAnsi="DIN Light"/>
          <w:sz w:val="24"/>
          <w:szCs w:val="24"/>
          <w:lang w:val="lb-LU"/>
        </w:rPr>
        <w:t>communale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modifiée</w:t>
      </w:r>
      <w:proofErr w:type="spellEnd"/>
      <w:r w:rsidRPr="00A269EF">
        <w:rPr>
          <w:rFonts w:ascii="DIN Light" w:hAnsi="DIN Light"/>
          <w:sz w:val="24"/>
          <w:szCs w:val="24"/>
          <w:lang w:val="lb-LU"/>
        </w:rPr>
        <w:t xml:space="preserve"> du 13 </w:t>
      </w:r>
      <w:proofErr w:type="spellStart"/>
      <w:r w:rsidRPr="00A269EF">
        <w:rPr>
          <w:rFonts w:ascii="DIN Light" w:hAnsi="DIN Light"/>
          <w:sz w:val="24"/>
          <w:szCs w:val="24"/>
          <w:lang w:val="lb-LU"/>
        </w:rPr>
        <w:t>décembre</w:t>
      </w:r>
      <w:proofErr w:type="spellEnd"/>
      <w:r w:rsidRPr="00A269EF">
        <w:rPr>
          <w:rFonts w:ascii="DIN Light" w:hAnsi="DIN Light"/>
          <w:sz w:val="24"/>
          <w:szCs w:val="24"/>
          <w:lang w:val="lb-LU"/>
        </w:rPr>
        <w:t xml:space="preserve"> 1988 ;</w:t>
      </w:r>
    </w:p>
    <w:p w14:paraId="4CF1435F" w14:textId="77777777" w:rsidR="00D272BD" w:rsidRPr="00A269EF" w:rsidRDefault="00D272BD" w:rsidP="00D272BD">
      <w:pPr>
        <w:pStyle w:val="Corpsdetexte"/>
        <w:jc w:val="both"/>
        <w:rPr>
          <w:rFonts w:ascii="DIN Light" w:hAnsi="DIN Light"/>
          <w:sz w:val="24"/>
          <w:szCs w:val="24"/>
          <w:lang w:val="lb-LU"/>
        </w:rPr>
      </w:pPr>
    </w:p>
    <w:p w14:paraId="5EB261F6" w14:textId="77777777" w:rsidR="00D272BD" w:rsidRDefault="00D272BD" w:rsidP="00D272BD">
      <w:pPr>
        <w:pStyle w:val="Corpsdetexte"/>
        <w:jc w:val="both"/>
        <w:rPr>
          <w:rFonts w:ascii="DIN Light" w:hAnsi="DIN Light"/>
          <w:sz w:val="24"/>
          <w:szCs w:val="24"/>
          <w:lang w:val="lb-LU"/>
        </w:rPr>
      </w:pPr>
      <w:proofErr w:type="spellStart"/>
      <w:r w:rsidRPr="00A269EF">
        <w:rPr>
          <w:rFonts w:ascii="DIN Light" w:hAnsi="DIN Light"/>
          <w:sz w:val="24"/>
          <w:szCs w:val="24"/>
          <w:lang w:val="lb-LU"/>
        </w:rPr>
        <w:t>Considérant</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le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courriel</w:t>
      </w:r>
      <w:proofErr w:type="spellEnd"/>
      <w:r w:rsidRPr="00502A5E">
        <w:rPr>
          <w:rFonts w:ascii="DIN Light" w:hAnsi="DIN Light"/>
          <w:sz w:val="24"/>
          <w:szCs w:val="24"/>
          <w:lang w:val="lb-LU"/>
        </w:rPr>
        <w:t xml:space="preserve"> </w:t>
      </w:r>
      <w:proofErr w:type="spellStart"/>
      <w:r w:rsidRPr="00502A5E">
        <w:rPr>
          <w:rFonts w:ascii="DIN Light" w:hAnsi="DIN Light"/>
          <w:sz w:val="24"/>
          <w:szCs w:val="24"/>
          <w:lang w:val="lb-LU"/>
        </w:rPr>
        <w:t>ci-dessous</w:t>
      </w:r>
      <w:proofErr w:type="spellEnd"/>
      <w:r w:rsidRPr="00A269EF">
        <w:rPr>
          <w:rFonts w:ascii="DIN Light" w:hAnsi="DIN Light"/>
          <w:sz w:val="24"/>
          <w:szCs w:val="24"/>
          <w:lang w:val="lb-LU"/>
        </w:rPr>
        <w:t xml:space="preserve"> de la </w:t>
      </w:r>
      <w:proofErr w:type="spellStart"/>
      <w:r w:rsidRPr="00A269EF">
        <w:rPr>
          <w:rFonts w:ascii="DIN Light" w:hAnsi="DIN Light"/>
          <w:sz w:val="24"/>
          <w:szCs w:val="24"/>
          <w:lang w:val="lb-LU"/>
        </w:rPr>
        <w:t>conseillère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communale</w:t>
      </w:r>
      <w:proofErr w:type="spellEnd"/>
      <w:r w:rsidRPr="00A269EF">
        <w:rPr>
          <w:rFonts w:ascii="DIN Light" w:hAnsi="DIN Light"/>
          <w:sz w:val="24"/>
          <w:szCs w:val="24"/>
          <w:lang w:val="lb-LU"/>
        </w:rPr>
        <w:t xml:space="preserve"> Madame Natalie </w:t>
      </w:r>
      <w:r w:rsidRPr="00A269EF">
        <w:rPr>
          <w:rFonts w:ascii="DIN Light" w:hAnsi="DIN Light"/>
          <w:b/>
          <w:bCs/>
          <w:sz w:val="24"/>
          <w:szCs w:val="24"/>
          <w:lang w:val="lb-LU"/>
        </w:rPr>
        <w:t>SILVA</w:t>
      </w:r>
      <w:r w:rsidRPr="00A269EF">
        <w:rPr>
          <w:rFonts w:ascii="DIN Light" w:hAnsi="DIN Light"/>
          <w:sz w:val="24"/>
          <w:szCs w:val="24"/>
          <w:lang w:val="lb-LU"/>
        </w:rPr>
        <w:t xml:space="preserve">, </w:t>
      </w:r>
      <w:proofErr w:type="spellStart"/>
      <w:r w:rsidRPr="00A269EF">
        <w:rPr>
          <w:rFonts w:ascii="DIN Light" w:hAnsi="DIN Light"/>
          <w:sz w:val="24"/>
          <w:szCs w:val="24"/>
          <w:lang w:val="lb-LU"/>
        </w:rPr>
        <w:t>daté</w:t>
      </w:r>
      <w:proofErr w:type="spellEnd"/>
      <w:r w:rsidRPr="00A269EF">
        <w:rPr>
          <w:rFonts w:ascii="DIN Light" w:hAnsi="DIN Light"/>
          <w:sz w:val="24"/>
          <w:szCs w:val="24"/>
          <w:lang w:val="lb-LU"/>
        </w:rPr>
        <w:t xml:space="preserve"> du </w:t>
      </w:r>
      <w:r w:rsidRPr="00A269EF">
        <w:rPr>
          <w:rFonts w:ascii="DIN Light" w:hAnsi="DIN Light"/>
          <w:b/>
          <w:bCs/>
          <w:sz w:val="24"/>
          <w:szCs w:val="24"/>
          <w:lang w:val="lb-LU"/>
        </w:rPr>
        <w:t xml:space="preserve">28 </w:t>
      </w:r>
      <w:proofErr w:type="spellStart"/>
      <w:r w:rsidRPr="00A269EF">
        <w:rPr>
          <w:rFonts w:ascii="DIN Light" w:hAnsi="DIN Light"/>
          <w:b/>
          <w:bCs/>
          <w:sz w:val="24"/>
          <w:szCs w:val="24"/>
          <w:lang w:val="lb-LU"/>
        </w:rPr>
        <w:t>février</w:t>
      </w:r>
      <w:proofErr w:type="spellEnd"/>
      <w:r w:rsidRPr="00A269EF">
        <w:rPr>
          <w:rFonts w:ascii="DIN Light" w:hAnsi="DIN Light"/>
          <w:b/>
          <w:bCs/>
          <w:sz w:val="24"/>
          <w:szCs w:val="24"/>
          <w:lang w:val="lb-LU"/>
        </w:rPr>
        <w:t xml:space="preserve"> 2026</w:t>
      </w:r>
      <w:r w:rsidRPr="00A269EF">
        <w:rPr>
          <w:rFonts w:ascii="DIN Light" w:hAnsi="DIN Light"/>
          <w:sz w:val="24"/>
          <w:szCs w:val="24"/>
          <w:lang w:val="lb-LU"/>
        </w:rPr>
        <w:t xml:space="preserve"> et </w:t>
      </w:r>
      <w:proofErr w:type="spellStart"/>
      <w:r w:rsidRPr="00A269EF">
        <w:rPr>
          <w:rFonts w:ascii="DIN Light" w:hAnsi="DIN Light"/>
          <w:sz w:val="24"/>
          <w:szCs w:val="24"/>
          <w:lang w:val="lb-LU"/>
        </w:rPr>
        <w:t>transmis</w:t>
      </w:r>
      <w:proofErr w:type="spellEnd"/>
      <w:r w:rsidRPr="00A269EF">
        <w:rPr>
          <w:rFonts w:ascii="DIN Light" w:hAnsi="DIN Light"/>
          <w:sz w:val="24"/>
          <w:szCs w:val="24"/>
          <w:lang w:val="lb-LU"/>
        </w:rPr>
        <w:t xml:space="preserve"> au </w:t>
      </w:r>
      <w:proofErr w:type="spellStart"/>
      <w:r w:rsidRPr="00A269EF">
        <w:rPr>
          <w:rFonts w:ascii="DIN Light" w:hAnsi="DIN Light"/>
          <w:sz w:val="24"/>
          <w:szCs w:val="24"/>
          <w:lang w:val="lb-LU"/>
        </w:rPr>
        <w:t>bourgmestre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le</w:t>
      </w:r>
      <w:proofErr w:type="spellEnd"/>
      <w:r w:rsidRPr="00A269EF">
        <w:rPr>
          <w:rFonts w:ascii="DIN Light" w:hAnsi="DIN Light"/>
          <w:sz w:val="24"/>
          <w:szCs w:val="24"/>
          <w:lang w:val="lb-LU"/>
        </w:rPr>
        <w:t xml:space="preserve"> </w:t>
      </w:r>
      <w:r w:rsidRPr="00A269EF">
        <w:rPr>
          <w:rFonts w:ascii="DIN Light" w:hAnsi="DIN Light"/>
          <w:b/>
          <w:bCs/>
          <w:sz w:val="24"/>
          <w:szCs w:val="24"/>
          <w:lang w:val="lb-LU"/>
        </w:rPr>
        <w:t xml:space="preserve">1er </w:t>
      </w:r>
      <w:proofErr w:type="spellStart"/>
      <w:r w:rsidRPr="00A269EF">
        <w:rPr>
          <w:rFonts w:ascii="DIN Light" w:hAnsi="DIN Light"/>
          <w:b/>
          <w:bCs/>
          <w:sz w:val="24"/>
          <w:szCs w:val="24"/>
          <w:lang w:val="lb-LU"/>
        </w:rPr>
        <w:t>mars</w:t>
      </w:r>
      <w:proofErr w:type="spellEnd"/>
      <w:r w:rsidRPr="00A269EF">
        <w:rPr>
          <w:rFonts w:ascii="DIN Light" w:hAnsi="DIN Light"/>
          <w:b/>
          <w:bCs/>
          <w:sz w:val="24"/>
          <w:szCs w:val="24"/>
          <w:lang w:val="lb-LU"/>
        </w:rPr>
        <w:t xml:space="preserve"> 2026</w:t>
      </w:r>
      <w:r w:rsidRPr="00A269EF">
        <w:rPr>
          <w:rFonts w:ascii="DIN Light" w:hAnsi="DIN Light"/>
          <w:sz w:val="24"/>
          <w:szCs w:val="24"/>
          <w:lang w:val="lb-LU"/>
        </w:rPr>
        <w:t xml:space="preserve">, par </w:t>
      </w:r>
      <w:proofErr w:type="spellStart"/>
      <w:r w:rsidRPr="00A269EF">
        <w:rPr>
          <w:rFonts w:ascii="DIN Light" w:hAnsi="DIN Light"/>
          <w:sz w:val="24"/>
          <w:szCs w:val="24"/>
          <w:lang w:val="lb-LU"/>
        </w:rPr>
        <w:t>lequel</w:t>
      </w:r>
      <w:proofErr w:type="spellEnd"/>
      <w:r w:rsidRPr="00A269EF">
        <w:rPr>
          <w:rFonts w:ascii="DIN Light" w:hAnsi="DIN Light"/>
          <w:sz w:val="24"/>
          <w:szCs w:val="24"/>
          <w:lang w:val="lb-LU"/>
        </w:rPr>
        <w:t xml:space="preserve"> elle </w:t>
      </w:r>
      <w:proofErr w:type="spellStart"/>
      <w:r w:rsidRPr="00A269EF">
        <w:rPr>
          <w:rFonts w:ascii="DIN Light" w:hAnsi="DIN Light"/>
          <w:sz w:val="24"/>
          <w:szCs w:val="24"/>
          <w:lang w:val="lb-LU"/>
        </w:rPr>
        <w:t>informe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être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contrainte</w:t>
      </w:r>
      <w:proofErr w:type="spellEnd"/>
      <w:r w:rsidRPr="00A269EF">
        <w:rPr>
          <w:rFonts w:ascii="DIN Light" w:hAnsi="DIN Light"/>
          <w:sz w:val="24"/>
          <w:szCs w:val="24"/>
          <w:lang w:val="lb-LU"/>
        </w:rPr>
        <w:t xml:space="preserve"> de </w:t>
      </w:r>
      <w:proofErr w:type="spellStart"/>
      <w:r w:rsidRPr="00A269EF">
        <w:rPr>
          <w:rFonts w:ascii="DIN Light" w:hAnsi="DIN Light"/>
          <w:sz w:val="24"/>
          <w:szCs w:val="24"/>
          <w:lang w:val="lb-LU"/>
        </w:rPr>
        <w:t>renoncer</w:t>
      </w:r>
      <w:proofErr w:type="spellEnd"/>
      <w:r w:rsidRPr="00A269EF">
        <w:rPr>
          <w:rFonts w:ascii="DIN Light" w:hAnsi="DIN Light"/>
          <w:sz w:val="24"/>
          <w:szCs w:val="24"/>
          <w:lang w:val="lb-LU"/>
        </w:rPr>
        <w:t xml:space="preserve"> à </w:t>
      </w:r>
      <w:proofErr w:type="spellStart"/>
      <w:r w:rsidRPr="00A269EF">
        <w:rPr>
          <w:rFonts w:ascii="DIN Light" w:hAnsi="DIN Light"/>
          <w:sz w:val="24"/>
          <w:szCs w:val="24"/>
          <w:lang w:val="lb-LU"/>
        </w:rPr>
        <w:t>son</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mandat</w:t>
      </w:r>
      <w:proofErr w:type="spellEnd"/>
      <w:r w:rsidRPr="00A269EF">
        <w:rPr>
          <w:rFonts w:ascii="DIN Light" w:hAnsi="DIN Light"/>
          <w:sz w:val="24"/>
          <w:szCs w:val="24"/>
          <w:lang w:val="lb-LU"/>
        </w:rPr>
        <w:t xml:space="preserve"> de </w:t>
      </w:r>
      <w:proofErr w:type="spellStart"/>
      <w:r w:rsidRPr="00A269EF">
        <w:rPr>
          <w:rFonts w:ascii="DIN Light" w:hAnsi="DIN Light"/>
          <w:sz w:val="24"/>
          <w:szCs w:val="24"/>
          <w:lang w:val="lb-LU"/>
        </w:rPr>
        <w:t>conseillère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communale</w:t>
      </w:r>
      <w:proofErr w:type="spellEnd"/>
      <w:r w:rsidRPr="00A269EF">
        <w:rPr>
          <w:rFonts w:ascii="DIN Light" w:hAnsi="DIN Light"/>
          <w:sz w:val="24"/>
          <w:szCs w:val="24"/>
          <w:lang w:val="lb-LU"/>
        </w:rPr>
        <w:t xml:space="preserve"> de la Commune de Larochette, </w:t>
      </w:r>
      <w:proofErr w:type="spellStart"/>
      <w:r w:rsidRPr="00A269EF">
        <w:rPr>
          <w:rFonts w:ascii="DIN Light" w:hAnsi="DIN Light"/>
          <w:sz w:val="24"/>
          <w:szCs w:val="24"/>
          <w:lang w:val="lb-LU"/>
        </w:rPr>
        <w:t>conformément</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aux</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règles</w:t>
      </w:r>
      <w:proofErr w:type="spellEnd"/>
      <w:r w:rsidRPr="00A269EF">
        <w:rPr>
          <w:rFonts w:ascii="DIN Light" w:hAnsi="DIN Light"/>
          <w:sz w:val="24"/>
          <w:szCs w:val="24"/>
          <w:lang w:val="lb-LU"/>
        </w:rPr>
        <w:t xml:space="preserve"> d’</w:t>
      </w:r>
      <w:proofErr w:type="spellStart"/>
      <w:r w:rsidRPr="00A269EF">
        <w:rPr>
          <w:rFonts w:ascii="DIN Light" w:hAnsi="DIN Light"/>
          <w:sz w:val="24"/>
          <w:szCs w:val="24"/>
          <w:lang w:val="lb-LU"/>
        </w:rPr>
        <w:t>incompatibilité</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prévues</w:t>
      </w:r>
      <w:proofErr w:type="spellEnd"/>
      <w:r w:rsidRPr="00A269EF">
        <w:rPr>
          <w:rFonts w:ascii="DIN Light" w:hAnsi="DIN Light"/>
          <w:sz w:val="24"/>
          <w:szCs w:val="24"/>
          <w:lang w:val="lb-LU"/>
        </w:rPr>
        <w:t xml:space="preserve"> par la loi </w:t>
      </w:r>
      <w:proofErr w:type="spellStart"/>
      <w:r w:rsidRPr="00A269EF">
        <w:rPr>
          <w:rFonts w:ascii="DIN Light" w:hAnsi="DIN Light"/>
          <w:sz w:val="24"/>
          <w:szCs w:val="24"/>
          <w:lang w:val="lb-LU"/>
        </w:rPr>
        <w:t>communale</w:t>
      </w:r>
      <w:proofErr w:type="spellEnd"/>
      <w:r w:rsidRPr="00A269EF">
        <w:rPr>
          <w:rFonts w:ascii="DIN Light" w:hAnsi="DIN Light"/>
          <w:sz w:val="24"/>
          <w:szCs w:val="24"/>
          <w:lang w:val="lb-LU"/>
        </w:rPr>
        <w:t xml:space="preserve"> </w:t>
      </w:r>
      <w:proofErr w:type="spellStart"/>
      <w:r w:rsidRPr="00A269EF">
        <w:rPr>
          <w:rFonts w:ascii="DIN Light" w:hAnsi="DIN Light"/>
          <w:sz w:val="24"/>
          <w:szCs w:val="24"/>
          <w:lang w:val="lb-LU"/>
        </w:rPr>
        <w:t>précitée</w:t>
      </w:r>
      <w:proofErr w:type="spellEnd"/>
      <w:r w:rsidRPr="00A269EF">
        <w:rPr>
          <w:rFonts w:ascii="DIN Light" w:hAnsi="DIN Light"/>
          <w:sz w:val="24"/>
          <w:szCs w:val="24"/>
          <w:lang w:val="lb-LU"/>
        </w:rPr>
        <w:t xml:space="preserve"> ;</w:t>
      </w:r>
    </w:p>
    <w:p w14:paraId="66BBEA51" w14:textId="77777777" w:rsidR="00953255" w:rsidRDefault="00953255" w:rsidP="00D272BD">
      <w:pPr>
        <w:pStyle w:val="Corpsdetexte"/>
        <w:jc w:val="both"/>
        <w:rPr>
          <w:rFonts w:ascii="DIN Light" w:hAnsi="DIN Light"/>
          <w:sz w:val="24"/>
          <w:szCs w:val="24"/>
          <w:lang w:val="lb-LU"/>
        </w:rPr>
      </w:pPr>
    </w:p>
    <w:p w14:paraId="2447C267" w14:textId="77777777" w:rsidR="00953255" w:rsidRPr="00A269EF" w:rsidRDefault="00953255" w:rsidP="00D272BD">
      <w:pPr>
        <w:pStyle w:val="Corpsdetexte"/>
        <w:jc w:val="both"/>
        <w:rPr>
          <w:rFonts w:ascii="DIN Light" w:hAnsi="DIN Light"/>
          <w:sz w:val="24"/>
          <w:szCs w:val="24"/>
          <w:lang w:val="lb-LU"/>
        </w:rPr>
      </w:pPr>
    </w:p>
    <w:p w14:paraId="7C64FB05" w14:textId="77777777" w:rsidR="00D272BD" w:rsidRPr="00502A5E" w:rsidRDefault="00D272BD" w:rsidP="00D272BD">
      <w:pPr>
        <w:pStyle w:val="Corpsdetexte"/>
        <w:jc w:val="both"/>
        <w:rPr>
          <w:rStyle w:val="Accentuation"/>
          <w:rFonts w:ascii="DIN Light" w:hAnsi="DIN Light"/>
          <w:i w:val="0"/>
          <w:iCs w:val="0"/>
          <w:sz w:val="24"/>
          <w:szCs w:val="24"/>
          <w:lang w:val="lb-LU"/>
        </w:rPr>
      </w:pPr>
    </w:p>
    <w:p w14:paraId="48FEFB28" w14:textId="77777777" w:rsidR="00D272BD" w:rsidRPr="00502A5E" w:rsidRDefault="00D272BD" w:rsidP="00D272BD">
      <w:pPr>
        <w:pStyle w:val="Corpsdetexte"/>
        <w:jc w:val="both"/>
        <w:rPr>
          <w:rStyle w:val="Accentuation"/>
          <w:rFonts w:ascii="DIN Light" w:hAnsi="DIN Light"/>
          <w:sz w:val="24"/>
          <w:szCs w:val="24"/>
        </w:rPr>
      </w:pPr>
      <w:r>
        <w:rPr>
          <w:rStyle w:val="Accentuation"/>
          <w:rFonts w:ascii="DIN Light" w:hAnsi="DIN Light"/>
          <w:sz w:val="24"/>
          <w:szCs w:val="24"/>
        </w:rPr>
        <w:t>“</w:t>
      </w:r>
      <w:r w:rsidRPr="00502A5E">
        <w:rPr>
          <w:rStyle w:val="Accentuation"/>
          <w:rFonts w:ascii="DIN Light" w:hAnsi="DIN Light"/>
          <w:sz w:val="24"/>
          <w:szCs w:val="24"/>
        </w:rPr>
        <w:t xml:space="preserve">Monsieur le </w:t>
      </w:r>
      <w:proofErr w:type="spellStart"/>
      <w:r w:rsidRPr="00502A5E">
        <w:rPr>
          <w:rStyle w:val="Accentuation"/>
          <w:rFonts w:ascii="DIN Light" w:hAnsi="DIN Light"/>
          <w:sz w:val="24"/>
          <w:szCs w:val="24"/>
        </w:rPr>
        <w:t>Bourgmestre</w:t>
      </w:r>
      <w:proofErr w:type="spellEnd"/>
      <w:r w:rsidRPr="00502A5E">
        <w:rPr>
          <w:rStyle w:val="Accentuation"/>
          <w:rFonts w:ascii="DIN Light" w:hAnsi="DIN Light"/>
          <w:sz w:val="24"/>
          <w:szCs w:val="24"/>
        </w:rPr>
        <w:t>,</w:t>
      </w:r>
    </w:p>
    <w:p w14:paraId="78F60F9C" w14:textId="77777777" w:rsidR="00D272BD" w:rsidRPr="00502A5E" w:rsidRDefault="00D272BD" w:rsidP="00D272BD">
      <w:pPr>
        <w:pStyle w:val="Corpsdetexte"/>
        <w:jc w:val="both"/>
        <w:rPr>
          <w:rStyle w:val="Accentuation"/>
          <w:rFonts w:ascii="DIN Light" w:hAnsi="DIN Light"/>
          <w:sz w:val="24"/>
          <w:szCs w:val="24"/>
        </w:rPr>
      </w:pPr>
    </w:p>
    <w:p w14:paraId="12C1CAF6" w14:textId="77777777" w:rsidR="00D272BD" w:rsidRPr="00502A5E" w:rsidRDefault="00D272BD" w:rsidP="00D272BD">
      <w:pPr>
        <w:pStyle w:val="Corpsdetexte"/>
        <w:jc w:val="both"/>
        <w:rPr>
          <w:rStyle w:val="Accentuation"/>
          <w:rFonts w:ascii="DIN Light" w:hAnsi="DIN Light"/>
          <w:sz w:val="24"/>
          <w:szCs w:val="24"/>
        </w:rPr>
      </w:pPr>
      <w:r w:rsidRPr="00502A5E">
        <w:rPr>
          <w:rStyle w:val="Accentuation"/>
          <w:rFonts w:ascii="DIN Light" w:hAnsi="DIN Light"/>
          <w:sz w:val="24"/>
          <w:szCs w:val="24"/>
        </w:rPr>
        <w:t xml:space="preserve">Mesdames et Messieurs les </w:t>
      </w:r>
      <w:proofErr w:type="spellStart"/>
      <w:r w:rsidRPr="00502A5E">
        <w:rPr>
          <w:rStyle w:val="Accentuation"/>
          <w:rFonts w:ascii="DIN Light" w:hAnsi="DIN Light"/>
          <w:sz w:val="24"/>
          <w:szCs w:val="24"/>
        </w:rPr>
        <w:t>membres</w:t>
      </w:r>
      <w:proofErr w:type="spellEnd"/>
      <w:r w:rsidRPr="00502A5E">
        <w:rPr>
          <w:rStyle w:val="Accentuation"/>
          <w:rFonts w:ascii="DIN Light" w:hAnsi="DIN Light"/>
          <w:sz w:val="24"/>
          <w:szCs w:val="24"/>
        </w:rPr>
        <w:t xml:space="preserve"> du Conseil communal de Larochette,</w:t>
      </w:r>
    </w:p>
    <w:p w14:paraId="2F93F970" w14:textId="77777777" w:rsidR="00D272BD" w:rsidRPr="00502A5E" w:rsidRDefault="00D272BD" w:rsidP="00D272BD">
      <w:pPr>
        <w:pStyle w:val="Corpsdetexte"/>
        <w:jc w:val="both"/>
        <w:rPr>
          <w:rStyle w:val="Accentuation"/>
          <w:rFonts w:ascii="DIN Light" w:hAnsi="DIN Light"/>
          <w:sz w:val="24"/>
          <w:szCs w:val="24"/>
        </w:rPr>
      </w:pPr>
    </w:p>
    <w:p w14:paraId="5AD50EC2" w14:textId="77777777" w:rsidR="00D272BD" w:rsidRPr="00502A5E" w:rsidRDefault="00D272BD" w:rsidP="00D272BD">
      <w:pPr>
        <w:pStyle w:val="Corpsdetexte"/>
        <w:jc w:val="both"/>
        <w:rPr>
          <w:rStyle w:val="Accentuation"/>
          <w:rFonts w:ascii="DIN Light" w:hAnsi="DIN Light"/>
          <w:sz w:val="24"/>
          <w:szCs w:val="24"/>
        </w:rPr>
      </w:pPr>
      <w:r w:rsidRPr="00502A5E">
        <w:rPr>
          <w:rStyle w:val="Accentuation"/>
          <w:rFonts w:ascii="DIN Light" w:hAnsi="DIN Light"/>
          <w:sz w:val="24"/>
          <w:szCs w:val="24"/>
        </w:rPr>
        <w:t xml:space="preserve">Par la </w:t>
      </w:r>
      <w:proofErr w:type="spellStart"/>
      <w:r w:rsidRPr="00502A5E">
        <w:rPr>
          <w:rStyle w:val="Accentuation"/>
          <w:rFonts w:ascii="DIN Light" w:hAnsi="DIN Light"/>
          <w:sz w:val="24"/>
          <w:szCs w:val="24"/>
        </w:rPr>
        <w:t>présente</w:t>
      </w:r>
      <w:proofErr w:type="spellEnd"/>
      <w:r w:rsidRPr="00502A5E">
        <w:rPr>
          <w:rStyle w:val="Accentuation"/>
          <w:rFonts w:ascii="DIN Light" w:hAnsi="DIN Light"/>
          <w:sz w:val="24"/>
          <w:szCs w:val="24"/>
        </w:rPr>
        <w:t xml:space="preserve">, je </w:t>
      </w:r>
      <w:proofErr w:type="spellStart"/>
      <w:r w:rsidRPr="00502A5E">
        <w:rPr>
          <w:rStyle w:val="Accentuation"/>
          <w:rFonts w:ascii="DIN Light" w:hAnsi="DIN Light"/>
          <w:sz w:val="24"/>
          <w:szCs w:val="24"/>
        </w:rPr>
        <w:t>vous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informe</w:t>
      </w:r>
      <w:proofErr w:type="spellEnd"/>
      <w:r w:rsidRPr="00502A5E">
        <w:rPr>
          <w:rStyle w:val="Accentuation"/>
          <w:rFonts w:ascii="DIN Light" w:hAnsi="DIN Light"/>
          <w:sz w:val="24"/>
          <w:szCs w:val="24"/>
        </w:rPr>
        <w:t xml:space="preserve"> que, suite a </w:t>
      </w:r>
      <w:proofErr w:type="spellStart"/>
      <w:r w:rsidRPr="00502A5E">
        <w:rPr>
          <w:rStyle w:val="Accentuation"/>
          <w:rFonts w:ascii="DIN Light" w:hAnsi="DIN Light"/>
          <w:sz w:val="24"/>
          <w:szCs w:val="24"/>
        </w:rPr>
        <w:t>mon</w:t>
      </w:r>
      <w:proofErr w:type="spellEnd"/>
      <w:r w:rsidRPr="00502A5E">
        <w:rPr>
          <w:rStyle w:val="Accentuation"/>
          <w:rFonts w:ascii="DIN Light" w:hAnsi="DIN Light"/>
          <w:sz w:val="24"/>
          <w:szCs w:val="24"/>
        </w:rPr>
        <w:t xml:space="preserve"> affectation au Minist</w:t>
      </w:r>
      <w:r>
        <w:rPr>
          <w:rStyle w:val="Accentuation"/>
          <w:rFonts w:ascii="DIN Light" w:hAnsi="DIN Light"/>
          <w:sz w:val="24"/>
          <w:szCs w:val="24"/>
        </w:rPr>
        <w:t xml:space="preserve">ère </w:t>
      </w:r>
      <w:r w:rsidRPr="00502A5E">
        <w:rPr>
          <w:rStyle w:val="Accentuation"/>
          <w:rFonts w:ascii="DIN Light" w:hAnsi="DIN Light"/>
          <w:sz w:val="24"/>
          <w:szCs w:val="24"/>
        </w:rPr>
        <w:t xml:space="preserve">de </w:t>
      </w:r>
      <w:proofErr w:type="spellStart"/>
      <w:r w:rsidRPr="00502A5E">
        <w:rPr>
          <w:rStyle w:val="Accentuation"/>
          <w:rFonts w:ascii="DIN Light" w:hAnsi="DIN Light"/>
          <w:sz w:val="24"/>
          <w:szCs w:val="24"/>
        </w:rPr>
        <w:t>l'lnterieur</w:t>
      </w:r>
      <w:proofErr w:type="spellEnd"/>
      <w:r w:rsidRPr="00502A5E">
        <w:rPr>
          <w:rStyle w:val="Accentuation"/>
          <w:rFonts w:ascii="DIN Light" w:hAnsi="DIN Light"/>
          <w:sz w:val="24"/>
          <w:szCs w:val="24"/>
        </w:rPr>
        <w:t xml:space="preserve"> à </w:t>
      </w:r>
      <w:proofErr w:type="spellStart"/>
      <w:r w:rsidRPr="00502A5E">
        <w:rPr>
          <w:rStyle w:val="Accentuation"/>
          <w:rFonts w:ascii="DIN Light" w:hAnsi="DIN Light"/>
          <w:sz w:val="24"/>
          <w:szCs w:val="24"/>
        </w:rPr>
        <w:t>compter</w:t>
      </w:r>
      <w:proofErr w:type="spellEnd"/>
      <w:r w:rsidRPr="00502A5E">
        <w:rPr>
          <w:rStyle w:val="Accentuation"/>
          <w:rFonts w:ascii="DIN Light" w:hAnsi="DIN Light"/>
          <w:sz w:val="24"/>
          <w:szCs w:val="24"/>
        </w:rPr>
        <w:t xml:space="preserve"> du 1er mars 2026, je suis </w:t>
      </w:r>
      <w:proofErr w:type="spellStart"/>
      <w:r w:rsidRPr="00502A5E">
        <w:rPr>
          <w:rStyle w:val="Accentuation"/>
          <w:rFonts w:ascii="DIN Light" w:hAnsi="DIN Light"/>
          <w:sz w:val="24"/>
          <w:szCs w:val="24"/>
        </w:rPr>
        <w:t>contrainte</w:t>
      </w:r>
      <w:proofErr w:type="spellEnd"/>
      <w:r w:rsidRPr="00502A5E">
        <w:rPr>
          <w:rStyle w:val="Accentuation"/>
          <w:rFonts w:ascii="DIN Light" w:hAnsi="DIN Light"/>
          <w:sz w:val="24"/>
          <w:szCs w:val="24"/>
        </w:rPr>
        <w:t xml:space="preserve"> de </w:t>
      </w:r>
      <w:proofErr w:type="spellStart"/>
      <w:r w:rsidRPr="00502A5E">
        <w:rPr>
          <w:rStyle w:val="Accentuation"/>
          <w:rFonts w:ascii="DIN Light" w:hAnsi="DIN Light"/>
          <w:sz w:val="24"/>
          <w:szCs w:val="24"/>
        </w:rPr>
        <w:t>renoncer</w:t>
      </w:r>
      <w:proofErr w:type="spellEnd"/>
      <w:r w:rsidRPr="00502A5E">
        <w:rPr>
          <w:rStyle w:val="Accentuation"/>
          <w:rFonts w:ascii="DIN Light" w:hAnsi="DIN Light"/>
          <w:sz w:val="24"/>
          <w:szCs w:val="24"/>
        </w:rPr>
        <w:t xml:space="preserve"> </w:t>
      </w:r>
      <w:r>
        <w:rPr>
          <w:rStyle w:val="Accentuation"/>
          <w:rFonts w:ascii="DIN Light" w:hAnsi="DIN Light"/>
          <w:sz w:val="24"/>
          <w:szCs w:val="24"/>
        </w:rPr>
        <w:t>à</w:t>
      </w:r>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mon</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mandat</w:t>
      </w:r>
      <w:proofErr w:type="spellEnd"/>
      <w:r w:rsidRPr="00502A5E">
        <w:rPr>
          <w:rStyle w:val="Accentuation"/>
          <w:rFonts w:ascii="DIN Light" w:hAnsi="DIN Light"/>
          <w:sz w:val="24"/>
          <w:szCs w:val="24"/>
        </w:rPr>
        <w:t xml:space="preserve"> de </w:t>
      </w:r>
      <w:proofErr w:type="spellStart"/>
      <w:r w:rsidRPr="00502A5E">
        <w:rPr>
          <w:rStyle w:val="Accentuation"/>
          <w:rFonts w:ascii="DIN Light" w:hAnsi="DIN Light"/>
          <w:sz w:val="24"/>
          <w:szCs w:val="24"/>
        </w:rPr>
        <w:t>cons</w:t>
      </w:r>
      <w:r>
        <w:rPr>
          <w:rStyle w:val="Accentuation"/>
          <w:rFonts w:ascii="DIN Light" w:hAnsi="DIN Light"/>
          <w:sz w:val="24"/>
          <w:szCs w:val="24"/>
        </w:rPr>
        <w:t>è</w:t>
      </w:r>
      <w:r w:rsidRPr="00502A5E">
        <w:rPr>
          <w:rStyle w:val="Accentuation"/>
          <w:rFonts w:ascii="DIN Light" w:hAnsi="DIN Light"/>
          <w:sz w:val="24"/>
          <w:szCs w:val="24"/>
        </w:rPr>
        <w:t>illere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communale</w:t>
      </w:r>
      <w:proofErr w:type="spellEnd"/>
      <w:r w:rsidRPr="00502A5E">
        <w:rPr>
          <w:rStyle w:val="Accentuation"/>
          <w:rFonts w:ascii="DIN Light" w:hAnsi="DIN Light"/>
          <w:sz w:val="24"/>
          <w:szCs w:val="24"/>
        </w:rPr>
        <w:t xml:space="preserve"> de la Commune de Larochette, </w:t>
      </w:r>
      <w:proofErr w:type="spellStart"/>
      <w:r w:rsidRPr="00502A5E">
        <w:rPr>
          <w:rStyle w:val="Accentuation"/>
          <w:rFonts w:ascii="DIN Light" w:hAnsi="DIN Light"/>
          <w:sz w:val="24"/>
          <w:szCs w:val="24"/>
        </w:rPr>
        <w:t>conformément</w:t>
      </w:r>
      <w:proofErr w:type="spellEnd"/>
      <w:r w:rsidRPr="00502A5E">
        <w:rPr>
          <w:rStyle w:val="Accentuation"/>
          <w:rFonts w:ascii="DIN Light" w:hAnsi="DIN Light"/>
          <w:sz w:val="24"/>
          <w:szCs w:val="24"/>
        </w:rPr>
        <w:t xml:space="preserve"> aux </w:t>
      </w:r>
      <w:proofErr w:type="spellStart"/>
      <w:r w:rsidRPr="00502A5E">
        <w:rPr>
          <w:rStyle w:val="Accentuation"/>
          <w:rFonts w:ascii="DIN Light" w:hAnsi="DIN Light"/>
          <w:sz w:val="24"/>
          <w:szCs w:val="24"/>
        </w:rPr>
        <w:t>r</w:t>
      </w:r>
      <w:r>
        <w:rPr>
          <w:rStyle w:val="Accentuation"/>
          <w:rFonts w:ascii="DIN Light" w:hAnsi="DIN Light"/>
          <w:sz w:val="24"/>
          <w:szCs w:val="24"/>
        </w:rPr>
        <w:t>è</w:t>
      </w:r>
      <w:r w:rsidRPr="00502A5E">
        <w:rPr>
          <w:rStyle w:val="Accentuation"/>
          <w:rFonts w:ascii="DIN Light" w:hAnsi="DIN Light"/>
          <w:sz w:val="24"/>
          <w:szCs w:val="24"/>
        </w:rPr>
        <w:t>gles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d'incompatibilit</w:t>
      </w:r>
      <w:r>
        <w:rPr>
          <w:rStyle w:val="Accentuation"/>
          <w:rFonts w:ascii="DIN Light" w:hAnsi="DIN Light"/>
          <w:sz w:val="24"/>
          <w:szCs w:val="24"/>
        </w:rPr>
        <w:t>é</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prévues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par</w:t>
      </w:r>
      <w:proofErr w:type="spellEnd"/>
      <w:r w:rsidRPr="00502A5E">
        <w:rPr>
          <w:rStyle w:val="Accentuation"/>
          <w:rFonts w:ascii="DIN Light" w:hAnsi="DIN Light"/>
          <w:sz w:val="24"/>
          <w:szCs w:val="24"/>
        </w:rPr>
        <w:t xml:space="preserve"> la </w:t>
      </w:r>
      <w:proofErr w:type="spellStart"/>
      <w:r w:rsidRPr="00502A5E">
        <w:rPr>
          <w:rStyle w:val="Accentuation"/>
          <w:rFonts w:ascii="DIN Light" w:hAnsi="DIN Light"/>
          <w:sz w:val="24"/>
          <w:szCs w:val="24"/>
        </w:rPr>
        <w:t>loi</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communale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modifi</w:t>
      </w:r>
      <w:r>
        <w:rPr>
          <w:rStyle w:val="Accentuation"/>
          <w:rFonts w:ascii="DIN Light" w:hAnsi="DIN Light"/>
          <w:sz w:val="24"/>
          <w:szCs w:val="24"/>
        </w:rPr>
        <w:t>é</w:t>
      </w:r>
      <w:r w:rsidRPr="00502A5E">
        <w:rPr>
          <w:rStyle w:val="Accentuation"/>
          <w:rFonts w:ascii="DIN Light" w:hAnsi="DIN Light"/>
          <w:sz w:val="24"/>
          <w:szCs w:val="24"/>
        </w:rPr>
        <w:t>e</w:t>
      </w:r>
      <w:proofErr w:type="spellEnd"/>
      <w:r w:rsidRPr="00502A5E">
        <w:rPr>
          <w:rStyle w:val="Accentuation"/>
          <w:rFonts w:ascii="DIN Light" w:hAnsi="DIN Light"/>
          <w:sz w:val="24"/>
          <w:szCs w:val="24"/>
        </w:rPr>
        <w:t xml:space="preserve"> du 13 </w:t>
      </w:r>
      <w:proofErr w:type="spellStart"/>
      <w:r w:rsidRPr="00502A5E">
        <w:rPr>
          <w:rStyle w:val="Accentuation"/>
          <w:rFonts w:ascii="DIN Light" w:hAnsi="DIN Light"/>
          <w:sz w:val="24"/>
          <w:szCs w:val="24"/>
        </w:rPr>
        <w:t>décembre</w:t>
      </w:r>
      <w:proofErr w:type="spellEnd"/>
      <w:r w:rsidRPr="00502A5E">
        <w:rPr>
          <w:rStyle w:val="Accentuation"/>
          <w:rFonts w:ascii="DIN Light" w:hAnsi="DIN Light"/>
          <w:sz w:val="24"/>
          <w:szCs w:val="24"/>
        </w:rPr>
        <w:t xml:space="preserve"> 1988.</w:t>
      </w:r>
    </w:p>
    <w:p w14:paraId="3AA416D9" w14:textId="77777777" w:rsidR="00D272BD" w:rsidRPr="00502A5E" w:rsidRDefault="00D272BD" w:rsidP="00D272BD">
      <w:pPr>
        <w:pStyle w:val="Corpsdetexte"/>
        <w:jc w:val="both"/>
        <w:rPr>
          <w:rStyle w:val="Accentuation"/>
          <w:rFonts w:ascii="DIN Light" w:hAnsi="DIN Light"/>
          <w:sz w:val="24"/>
          <w:szCs w:val="24"/>
        </w:rPr>
      </w:pPr>
    </w:p>
    <w:p w14:paraId="58FE8C97" w14:textId="77777777" w:rsidR="00953255" w:rsidRDefault="00953255" w:rsidP="00D272BD">
      <w:pPr>
        <w:pStyle w:val="Corpsdetexte"/>
        <w:jc w:val="both"/>
        <w:rPr>
          <w:rStyle w:val="Accentuation"/>
          <w:rFonts w:ascii="DIN Light" w:hAnsi="DIN Light"/>
          <w:sz w:val="24"/>
          <w:szCs w:val="24"/>
        </w:rPr>
      </w:pPr>
    </w:p>
    <w:p w14:paraId="7F6119AC" w14:textId="77777777" w:rsidR="00953255" w:rsidRDefault="00953255" w:rsidP="00D272BD">
      <w:pPr>
        <w:pStyle w:val="Corpsdetexte"/>
        <w:jc w:val="both"/>
        <w:rPr>
          <w:rStyle w:val="Accentuation"/>
          <w:rFonts w:ascii="DIN Light" w:hAnsi="DIN Light"/>
          <w:sz w:val="24"/>
          <w:szCs w:val="24"/>
        </w:rPr>
      </w:pPr>
    </w:p>
    <w:p w14:paraId="440D4BAA" w14:textId="38646AC7" w:rsidR="00D272BD" w:rsidRPr="00502A5E" w:rsidRDefault="00D272BD" w:rsidP="00D272BD">
      <w:pPr>
        <w:pStyle w:val="Corpsdetexte"/>
        <w:jc w:val="both"/>
        <w:rPr>
          <w:rStyle w:val="Accentuation"/>
          <w:rFonts w:ascii="DIN Light" w:hAnsi="DIN Light"/>
          <w:sz w:val="24"/>
          <w:szCs w:val="24"/>
        </w:rPr>
      </w:pPr>
      <w:proofErr w:type="spellStart"/>
      <w:r w:rsidRPr="00502A5E">
        <w:rPr>
          <w:rStyle w:val="Accentuation"/>
          <w:rFonts w:ascii="DIN Light" w:hAnsi="DIN Light"/>
          <w:sz w:val="24"/>
          <w:szCs w:val="24"/>
        </w:rPr>
        <w:lastRenderedPageBreak/>
        <w:t>Depuis</w:t>
      </w:r>
      <w:proofErr w:type="spellEnd"/>
      <w:r w:rsidRPr="00502A5E">
        <w:rPr>
          <w:rStyle w:val="Accentuation"/>
          <w:rFonts w:ascii="DIN Light" w:hAnsi="DIN Light"/>
          <w:sz w:val="24"/>
          <w:szCs w:val="24"/>
        </w:rPr>
        <w:t xml:space="preserve"> 2011, </w:t>
      </w:r>
      <w:proofErr w:type="spellStart"/>
      <w:r w:rsidRPr="00502A5E">
        <w:rPr>
          <w:rStyle w:val="Accentuation"/>
          <w:rFonts w:ascii="DIN Light" w:hAnsi="DIN Light"/>
          <w:sz w:val="24"/>
          <w:szCs w:val="24"/>
        </w:rPr>
        <w:t>j'ai</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assumé</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successivement</w:t>
      </w:r>
      <w:proofErr w:type="spellEnd"/>
      <w:r w:rsidRPr="00502A5E">
        <w:rPr>
          <w:rStyle w:val="Accentuation"/>
          <w:rFonts w:ascii="DIN Light" w:hAnsi="DIN Light"/>
          <w:sz w:val="24"/>
          <w:szCs w:val="24"/>
        </w:rPr>
        <w:t xml:space="preserve"> les </w:t>
      </w:r>
      <w:proofErr w:type="spellStart"/>
      <w:r w:rsidRPr="00502A5E">
        <w:rPr>
          <w:rStyle w:val="Accentuation"/>
          <w:rFonts w:ascii="DIN Light" w:hAnsi="DIN Light"/>
          <w:sz w:val="24"/>
          <w:szCs w:val="24"/>
        </w:rPr>
        <w:t>fonctions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d'échevine</w:t>
      </w:r>
      <w:proofErr w:type="spellEnd"/>
      <w:r w:rsidRPr="00502A5E">
        <w:rPr>
          <w:rStyle w:val="Accentuation"/>
          <w:rFonts w:ascii="DIN Light" w:hAnsi="DIN Light"/>
          <w:sz w:val="24"/>
          <w:szCs w:val="24"/>
        </w:rPr>
        <w:t xml:space="preserve">, de </w:t>
      </w:r>
      <w:proofErr w:type="spellStart"/>
      <w:r w:rsidRPr="00502A5E">
        <w:rPr>
          <w:rStyle w:val="Accentuation"/>
          <w:rFonts w:ascii="DIN Light" w:hAnsi="DIN Light"/>
          <w:sz w:val="24"/>
          <w:szCs w:val="24"/>
        </w:rPr>
        <w:t>bourgmestre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puis</w:t>
      </w:r>
      <w:proofErr w:type="spellEnd"/>
      <w:r w:rsidRPr="00502A5E">
        <w:rPr>
          <w:rStyle w:val="Accentuation"/>
          <w:rFonts w:ascii="DIN Light" w:hAnsi="DIN Light"/>
          <w:sz w:val="24"/>
          <w:szCs w:val="24"/>
        </w:rPr>
        <w:t xml:space="preserve"> de </w:t>
      </w:r>
      <w:proofErr w:type="spellStart"/>
      <w:r w:rsidRPr="00502A5E">
        <w:rPr>
          <w:rStyle w:val="Accentuation"/>
          <w:rFonts w:ascii="DIN Light" w:hAnsi="DIN Light"/>
          <w:sz w:val="24"/>
          <w:szCs w:val="24"/>
        </w:rPr>
        <w:t>conseillère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communale</w:t>
      </w:r>
      <w:proofErr w:type="spellEnd"/>
      <w:r w:rsidRPr="00502A5E">
        <w:rPr>
          <w:rStyle w:val="Accentuation"/>
          <w:rFonts w:ascii="DIN Light" w:hAnsi="DIN Light"/>
          <w:sz w:val="24"/>
          <w:szCs w:val="24"/>
        </w:rPr>
        <w:t xml:space="preserve"> au sein de la Commune de Larochette. Je </w:t>
      </w:r>
      <w:proofErr w:type="spellStart"/>
      <w:r w:rsidRPr="00502A5E">
        <w:rPr>
          <w:rStyle w:val="Accentuation"/>
          <w:rFonts w:ascii="DIN Light" w:hAnsi="DIN Light"/>
          <w:sz w:val="24"/>
          <w:szCs w:val="24"/>
        </w:rPr>
        <w:t>quitte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mes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fonctions</w:t>
      </w:r>
      <w:proofErr w:type="spellEnd"/>
      <w:r w:rsidRPr="00502A5E">
        <w:rPr>
          <w:rStyle w:val="Accentuation"/>
          <w:rFonts w:ascii="DIN Light" w:hAnsi="DIN Light"/>
          <w:sz w:val="24"/>
          <w:szCs w:val="24"/>
        </w:rPr>
        <w:t xml:space="preserve">, ma </w:t>
      </w:r>
      <w:proofErr w:type="spellStart"/>
      <w:r w:rsidRPr="00502A5E">
        <w:rPr>
          <w:rStyle w:val="Accentuation"/>
          <w:rFonts w:ascii="DIN Light" w:hAnsi="DIN Light"/>
          <w:sz w:val="24"/>
          <w:szCs w:val="24"/>
        </w:rPr>
        <w:t>priorité</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ayant</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toujours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été</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I'intérêt</w:t>
      </w:r>
      <w:proofErr w:type="spellEnd"/>
      <w:r w:rsidRPr="00502A5E">
        <w:rPr>
          <w:rStyle w:val="Accentuation"/>
          <w:rFonts w:ascii="DIN Light" w:hAnsi="DIN Light"/>
          <w:sz w:val="24"/>
          <w:szCs w:val="24"/>
        </w:rPr>
        <w:t xml:space="preserve"> de la commune de Larochette et de </w:t>
      </w:r>
      <w:proofErr w:type="spellStart"/>
      <w:r w:rsidRPr="00502A5E">
        <w:rPr>
          <w:rStyle w:val="Accentuation"/>
          <w:rFonts w:ascii="DIN Light" w:hAnsi="DIN Light"/>
          <w:sz w:val="24"/>
          <w:szCs w:val="24"/>
        </w:rPr>
        <w:t>ses</w:t>
      </w:r>
      <w:proofErr w:type="spellEnd"/>
      <w:r w:rsidRPr="00502A5E">
        <w:rPr>
          <w:rStyle w:val="Accentuation"/>
          <w:rFonts w:ascii="DIN Light" w:hAnsi="DIN Light"/>
          <w:sz w:val="24"/>
          <w:szCs w:val="24"/>
        </w:rPr>
        <w:t xml:space="preserve"> habitants. </w:t>
      </w:r>
    </w:p>
    <w:p w14:paraId="4D1C8183" w14:textId="77777777" w:rsidR="00D272BD" w:rsidRPr="00502A5E" w:rsidRDefault="00D272BD" w:rsidP="00D272BD">
      <w:pPr>
        <w:pStyle w:val="Corpsdetexte"/>
        <w:jc w:val="both"/>
        <w:rPr>
          <w:rStyle w:val="Accentuation"/>
          <w:rFonts w:ascii="DIN Light" w:hAnsi="DIN Light"/>
          <w:sz w:val="24"/>
          <w:szCs w:val="24"/>
        </w:rPr>
      </w:pPr>
    </w:p>
    <w:p w14:paraId="59A166BD" w14:textId="77777777" w:rsidR="00D272BD" w:rsidRPr="00502A5E" w:rsidRDefault="00D272BD" w:rsidP="00D272BD">
      <w:pPr>
        <w:pStyle w:val="Corpsdetexte"/>
        <w:jc w:val="both"/>
        <w:rPr>
          <w:rStyle w:val="Accentuation"/>
          <w:rFonts w:ascii="DIN Light" w:hAnsi="DIN Light"/>
          <w:sz w:val="24"/>
          <w:szCs w:val="24"/>
        </w:rPr>
      </w:pPr>
      <w:r w:rsidRPr="00502A5E">
        <w:rPr>
          <w:rStyle w:val="Accentuation"/>
          <w:rFonts w:ascii="DIN Light" w:hAnsi="DIN Light"/>
          <w:sz w:val="24"/>
          <w:szCs w:val="24"/>
        </w:rPr>
        <w:t xml:space="preserve">Je </w:t>
      </w:r>
      <w:proofErr w:type="spellStart"/>
      <w:r w:rsidRPr="00502A5E">
        <w:rPr>
          <w:rStyle w:val="Accentuation"/>
          <w:rFonts w:ascii="DIN Light" w:hAnsi="DIN Light"/>
          <w:sz w:val="24"/>
          <w:szCs w:val="24"/>
        </w:rPr>
        <w:t>tiens</w:t>
      </w:r>
      <w:proofErr w:type="spellEnd"/>
      <w:r w:rsidRPr="00502A5E">
        <w:rPr>
          <w:rStyle w:val="Accentuation"/>
          <w:rFonts w:ascii="DIN Light" w:hAnsi="DIN Light"/>
          <w:sz w:val="24"/>
          <w:szCs w:val="24"/>
        </w:rPr>
        <w:t xml:space="preserve"> à </w:t>
      </w:r>
      <w:proofErr w:type="spellStart"/>
      <w:r w:rsidRPr="00502A5E">
        <w:rPr>
          <w:rStyle w:val="Accentuation"/>
          <w:rFonts w:ascii="DIN Light" w:hAnsi="DIN Light"/>
          <w:sz w:val="24"/>
          <w:szCs w:val="24"/>
        </w:rPr>
        <w:t>exprimer</w:t>
      </w:r>
      <w:proofErr w:type="spellEnd"/>
      <w:r w:rsidRPr="00502A5E">
        <w:rPr>
          <w:rStyle w:val="Accentuation"/>
          <w:rFonts w:ascii="DIN Light" w:hAnsi="DIN Light"/>
          <w:sz w:val="24"/>
          <w:szCs w:val="24"/>
        </w:rPr>
        <w:t xml:space="preserve"> ma gratitude </w:t>
      </w:r>
      <w:proofErr w:type="spellStart"/>
      <w:r w:rsidRPr="00502A5E">
        <w:rPr>
          <w:rStyle w:val="Accentuation"/>
          <w:rFonts w:ascii="DIN Light" w:hAnsi="DIN Light"/>
          <w:sz w:val="24"/>
          <w:szCs w:val="24"/>
        </w:rPr>
        <w:t>envers</w:t>
      </w:r>
      <w:proofErr w:type="spellEnd"/>
      <w:r w:rsidRPr="00502A5E">
        <w:rPr>
          <w:rStyle w:val="Accentuation"/>
          <w:rFonts w:ascii="DIN Light" w:hAnsi="DIN Light"/>
          <w:sz w:val="24"/>
          <w:szCs w:val="24"/>
        </w:rPr>
        <w:t xml:space="preserve"> les </w:t>
      </w:r>
      <w:proofErr w:type="spellStart"/>
      <w:r w:rsidRPr="00502A5E">
        <w:rPr>
          <w:rStyle w:val="Accentuation"/>
          <w:rFonts w:ascii="DIN Light" w:hAnsi="DIN Light"/>
          <w:sz w:val="24"/>
          <w:szCs w:val="24"/>
        </w:rPr>
        <w:t>membres</w:t>
      </w:r>
      <w:proofErr w:type="spellEnd"/>
      <w:r w:rsidRPr="00502A5E">
        <w:rPr>
          <w:rStyle w:val="Accentuation"/>
          <w:rFonts w:ascii="DIN Light" w:hAnsi="DIN Light"/>
          <w:sz w:val="24"/>
          <w:szCs w:val="24"/>
        </w:rPr>
        <w:t xml:space="preserve"> du Conseil communal, les </w:t>
      </w:r>
      <w:proofErr w:type="spellStart"/>
      <w:r w:rsidRPr="00502A5E">
        <w:rPr>
          <w:rStyle w:val="Accentuation"/>
          <w:rFonts w:ascii="DIN Light" w:hAnsi="DIN Light"/>
          <w:sz w:val="24"/>
          <w:szCs w:val="24"/>
        </w:rPr>
        <w:t>collaborateurs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communaux</w:t>
      </w:r>
      <w:proofErr w:type="spellEnd"/>
      <w:r w:rsidRPr="00502A5E">
        <w:rPr>
          <w:rStyle w:val="Accentuation"/>
          <w:rFonts w:ascii="DIN Light" w:hAnsi="DIN Light"/>
          <w:sz w:val="24"/>
          <w:szCs w:val="24"/>
        </w:rPr>
        <w:t xml:space="preserve"> et les </w:t>
      </w:r>
      <w:proofErr w:type="spellStart"/>
      <w:r w:rsidRPr="00502A5E">
        <w:rPr>
          <w:rStyle w:val="Accentuation"/>
          <w:rFonts w:ascii="DIN Light" w:hAnsi="DIN Light"/>
          <w:sz w:val="24"/>
          <w:szCs w:val="24"/>
        </w:rPr>
        <w:t>citoyens</w:t>
      </w:r>
      <w:proofErr w:type="spellEnd"/>
      <w:r w:rsidRPr="00502A5E">
        <w:rPr>
          <w:rStyle w:val="Accentuation"/>
          <w:rFonts w:ascii="DIN Light" w:hAnsi="DIN Light"/>
          <w:sz w:val="24"/>
          <w:szCs w:val="24"/>
        </w:rPr>
        <w:t xml:space="preserve"> pour la </w:t>
      </w:r>
      <w:proofErr w:type="spellStart"/>
      <w:r w:rsidRPr="00502A5E">
        <w:rPr>
          <w:rStyle w:val="Accentuation"/>
          <w:rFonts w:ascii="DIN Light" w:hAnsi="DIN Light"/>
          <w:sz w:val="24"/>
          <w:szCs w:val="24"/>
        </w:rPr>
        <w:t>confiance</w:t>
      </w:r>
      <w:proofErr w:type="spellEnd"/>
      <w:r w:rsidRPr="00502A5E">
        <w:rPr>
          <w:rStyle w:val="Accentuation"/>
          <w:rFonts w:ascii="DIN Light" w:hAnsi="DIN Light"/>
          <w:sz w:val="24"/>
          <w:szCs w:val="24"/>
        </w:rPr>
        <w:t xml:space="preserve"> qui </w:t>
      </w:r>
      <w:proofErr w:type="spellStart"/>
      <w:r w:rsidRPr="00502A5E">
        <w:rPr>
          <w:rStyle w:val="Accentuation"/>
          <w:rFonts w:ascii="DIN Light" w:hAnsi="DIN Light"/>
          <w:sz w:val="24"/>
          <w:szCs w:val="24"/>
        </w:rPr>
        <w:t>m'a</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ete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temoignée</w:t>
      </w:r>
      <w:proofErr w:type="spellEnd"/>
      <w:r w:rsidRPr="00502A5E">
        <w:rPr>
          <w:rStyle w:val="Accentuation"/>
          <w:rFonts w:ascii="DIN Light" w:hAnsi="DIN Light"/>
          <w:sz w:val="24"/>
          <w:szCs w:val="24"/>
        </w:rPr>
        <w:t xml:space="preserve"> tout au long de </w:t>
      </w:r>
      <w:proofErr w:type="spellStart"/>
      <w:r w:rsidRPr="00502A5E">
        <w:rPr>
          <w:rStyle w:val="Accentuation"/>
          <w:rFonts w:ascii="DIN Light" w:hAnsi="DIN Light"/>
          <w:sz w:val="24"/>
          <w:szCs w:val="24"/>
        </w:rPr>
        <w:t>ces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années</w:t>
      </w:r>
      <w:proofErr w:type="spellEnd"/>
      <w:r w:rsidRPr="00502A5E">
        <w:rPr>
          <w:rStyle w:val="Accentuation"/>
          <w:rFonts w:ascii="DIN Light" w:hAnsi="DIN Light"/>
          <w:sz w:val="24"/>
          <w:szCs w:val="24"/>
        </w:rPr>
        <w:t>.</w:t>
      </w:r>
    </w:p>
    <w:p w14:paraId="1FEF4CEF" w14:textId="77777777" w:rsidR="00D272BD" w:rsidRPr="00502A5E" w:rsidRDefault="00D272BD" w:rsidP="00D272BD">
      <w:pPr>
        <w:pStyle w:val="Corpsdetexte"/>
        <w:jc w:val="both"/>
        <w:rPr>
          <w:rStyle w:val="Accentuation"/>
          <w:rFonts w:ascii="DIN Light" w:hAnsi="DIN Light"/>
          <w:sz w:val="24"/>
          <w:szCs w:val="24"/>
        </w:rPr>
      </w:pPr>
    </w:p>
    <w:p w14:paraId="3A67325C" w14:textId="77777777" w:rsidR="00D272BD" w:rsidRPr="00502A5E" w:rsidRDefault="00D272BD" w:rsidP="00D272BD">
      <w:pPr>
        <w:pStyle w:val="Corpsdetexte"/>
        <w:jc w:val="both"/>
        <w:rPr>
          <w:rStyle w:val="Accentuation"/>
          <w:rFonts w:ascii="DIN Light" w:hAnsi="DIN Light"/>
          <w:sz w:val="24"/>
          <w:szCs w:val="24"/>
        </w:rPr>
      </w:pPr>
      <w:r w:rsidRPr="00502A5E">
        <w:rPr>
          <w:rStyle w:val="Accentuation"/>
          <w:rFonts w:ascii="DIN Light" w:hAnsi="DIN Light"/>
          <w:sz w:val="24"/>
          <w:szCs w:val="24"/>
        </w:rPr>
        <w:t xml:space="preserve">Je </w:t>
      </w:r>
      <w:proofErr w:type="spellStart"/>
      <w:r w:rsidRPr="00502A5E">
        <w:rPr>
          <w:rStyle w:val="Accentuation"/>
          <w:rFonts w:ascii="DIN Light" w:hAnsi="DIN Light"/>
          <w:sz w:val="24"/>
          <w:szCs w:val="24"/>
        </w:rPr>
        <w:t>souhaite</w:t>
      </w:r>
      <w:proofErr w:type="spellEnd"/>
      <w:r w:rsidRPr="00502A5E">
        <w:rPr>
          <w:rStyle w:val="Accentuation"/>
          <w:rFonts w:ascii="DIN Light" w:hAnsi="DIN Light"/>
          <w:sz w:val="24"/>
          <w:szCs w:val="24"/>
        </w:rPr>
        <w:t xml:space="preserve"> au Conseil communal </w:t>
      </w:r>
      <w:proofErr w:type="spellStart"/>
      <w:r w:rsidRPr="00502A5E">
        <w:rPr>
          <w:rStyle w:val="Accentuation"/>
          <w:rFonts w:ascii="DIN Light" w:hAnsi="DIN Light"/>
          <w:sz w:val="24"/>
          <w:szCs w:val="24"/>
        </w:rPr>
        <w:t>pleine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réussite</w:t>
      </w:r>
      <w:proofErr w:type="spellEnd"/>
      <w:r w:rsidRPr="00502A5E">
        <w:rPr>
          <w:rStyle w:val="Accentuation"/>
          <w:rFonts w:ascii="DIN Light" w:hAnsi="DIN Light"/>
          <w:sz w:val="24"/>
          <w:szCs w:val="24"/>
        </w:rPr>
        <w:t xml:space="preserve"> dans </w:t>
      </w:r>
      <w:proofErr w:type="spellStart"/>
      <w:r w:rsidRPr="00502A5E">
        <w:rPr>
          <w:rStyle w:val="Accentuation"/>
          <w:rFonts w:ascii="DIN Light" w:hAnsi="DIN Light"/>
          <w:sz w:val="24"/>
          <w:szCs w:val="24"/>
        </w:rPr>
        <w:t>l'exercice</w:t>
      </w:r>
      <w:proofErr w:type="spellEnd"/>
      <w:r w:rsidRPr="00502A5E">
        <w:rPr>
          <w:rStyle w:val="Accentuation"/>
          <w:rFonts w:ascii="DIN Light" w:hAnsi="DIN Light"/>
          <w:sz w:val="24"/>
          <w:szCs w:val="24"/>
        </w:rPr>
        <w:t xml:space="preserve"> de </w:t>
      </w:r>
      <w:proofErr w:type="spellStart"/>
      <w:r w:rsidRPr="00502A5E">
        <w:rPr>
          <w:rStyle w:val="Accentuation"/>
          <w:rFonts w:ascii="DIN Light" w:hAnsi="DIN Light"/>
          <w:sz w:val="24"/>
          <w:szCs w:val="24"/>
        </w:rPr>
        <w:t>ses</w:t>
      </w:r>
      <w:proofErr w:type="spellEnd"/>
      <w:r w:rsidRPr="00502A5E">
        <w:rPr>
          <w:rStyle w:val="Accentuation"/>
          <w:rFonts w:ascii="DIN Light" w:hAnsi="DIN Light"/>
          <w:sz w:val="24"/>
          <w:szCs w:val="24"/>
        </w:rPr>
        <w:t xml:space="preserve"> missions futures.</w:t>
      </w:r>
    </w:p>
    <w:p w14:paraId="2403BC7B" w14:textId="77777777" w:rsidR="00D272BD" w:rsidRPr="00502A5E" w:rsidRDefault="00D272BD" w:rsidP="00D272BD">
      <w:pPr>
        <w:pStyle w:val="Corpsdetexte"/>
        <w:jc w:val="both"/>
        <w:rPr>
          <w:rStyle w:val="Accentuation"/>
          <w:rFonts w:ascii="DIN Light" w:hAnsi="DIN Light"/>
          <w:sz w:val="24"/>
          <w:szCs w:val="24"/>
        </w:rPr>
      </w:pPr>
    </w:p>
    <w:p w14:paraId="3E6271FB" w14:textId="77777777" w:rsidR="00D272BD" w:rsidRPr="00502A5E" w:rsidRDefault="00D272BD" w:rsidP="00D272BD">
      <w:pPr>
        <w:pStyle w:val="Corpsdetexte"/>
        <w:jc w:val="both"/>
        <w:rPr>
          <w:rStyle w:val="Accentuation"/>
          <w:rFonts w:ascii="DIN Light" w:hAnsi="DIN Light"/>
          <w:sz w:val="24"/>
          <w:szCs w:val="24"/>
        </w:rPr>
      </w:pPr>
      <w:r w:rsidRPr="00502A5E">
        <w:rPr>
          <w:rStyle w:val="Accentuation"/>
          <w:rFonts w:ascii="DIN Light" w:hAnsi="DIN Light"/>
          <w:sz w:val="24"/>
          <w:szCs w:val="24"/>
        </w:rPr>
        <w:t xml:space="preserve">Je </w:t>
      </w:r>
      <w:proofErr w:type="spellStart"/>
      <w:r w:rsidRPr="00502A5E">
        <w:rPr>
          <w:rStyle w:val="Accentuation"/>
          <w:rFonts w:ascii="DIN Light" w:hAnsi="DIN Light"/>
          <w:sz w:val="24"/>
          <w:szCs w:val="24"/>
        </w:rPr>
        <w:t>vous</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prie</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d'agreer</w:t>
      </w:r>
      <w:proofErr w:type="spellEnd"/>
      <w:r w:rsidRPr="00502A5E">
        <w:rPr>
          <w:rStyle w:val="Accentuation"/>
          <w:rFonts w:ascii="DIN Light" w:hAnsi="DIN Light"/>
          <w:sz w:val="24"/>
          <w:szCs w:val="24"/>
        </w:rPr>
        <w:t xml:space="preserve">, Monsieur le </w:t>
      </w:r>
      <w:proofErr w:type="spellStart"/>
      <w:r w:rsidRPr="00502A5E">
        <w:rPr>
          <w:rStyle w:val="Accentuation"/>
          <w:rFonts w:ascii="DIN Light" w:hAnsi="DIN Light"/>
          <w:sz w:val="24"/>
          <w:szCs w:val="24"/>
        </w:rPr>
        <w:t>Bourgmestre</w:t>
      </w:r>
      <w:proofErr w:type="spellEnd"/>
      <w:r w:rsidRPr="00502A5E">
        <w:rPr>
          <w:rStyle w:val="Accentuation"/>
          <w:rFonts w:ascii="DIN Light" w:hAnsi="DIN Light"/>
          <w:sz w:val="24"/>
          <w:szCs w:val="24"/>
        </w:rPr>
        <w:t xml:space="preserve">, Mesdames et Messieurs les </w:t>
      </w:r>
      <w:proofErr w:type="spellStart"/>
      <w:r w:rsidRPr="00502A5E">
        <w:rPr>
          <w:rStyle w:val="Accentuation"/>
          <w:rFonts w:ascii="DIN Light" w:hAnsi="DIN Light"/>
          <w:sz w:val="24"/>
          <w:szCs w:val="24"/>
        </w:rPr>
        <w:t>Membres</w:t>
      </w:r>
      <w:proofErr w:type="spellEnd"/>
      <w:r w:rsidRPr="00502A5E">
        <w:rPr>
          <w:rStyle w:val="Accentuation"/>
          <w:rFonts w:ascii="DIN Light" w:hAnsi="DIN Light"/>
          <w:sz w:val="24"/>
          <w:szCs w:val="24"/>
        </w:rPr>
        <w:t xml:space="preserve"> du Conseil communal, </w:t>
      </w:r>
      <w:proofErr w:type="spellStart"/>
      <w:r w:rsidRPr="00502A5E">
        <w:rPr>
          <w:rStyle w:val="Accentuation"/>
          <w:rFonts w:ascii="DIN Light" w:hAnsi="DIN Light"/>
          <w:sz w:val="24"/>
          <w:szCs w:val="24"/>
        </w:rPr>
        <w:t>I'expression</w:t>
      </w:r>
      <w:proofErr w:type="spellEnd"/>
      <w:r w:rsidRPr="00502A5E">
        <w:rPr>
          <w:rStyle w:val="Accentuation"/>
          <w:rFonts w:ascii="DIN Light" w:hAnsi="DIN Light"/>
          <w:sz w:val="24"/>
          <w:szCs w:val="24"/>
        </w:rPr>
        <w:t xml:space="preserve"> de ma </w:t>
      </w:r>
      <w:proofErr w:type="spellStart"/>
      <w:r w:rsidRPr="00502A5E">
        <w:rPr>
          <w:rStyle w:val="Accentuation"/>
          <w:rFonts w:ascii="DIN Light" w:hAnsi="DIN Light"/>
          <w:sz w:val="24"/>
          <w:szCs w:val="24"/>
        </w:rPr>
        <w:t>consid</w:t>
      </w:r>
      <w:r>
        <w:rPr>
          <w:rStyle w:val="Accentuation"/>
          <w:rFonts w:ascii="DIN Light" w:hAnsi="DIN Light"/>
          <w:sz w:val="24"/>
          <w:szCs w:val="24"/>
        </w:rPr>
        <w:t>é</w:t>
      </w:r>
      <w:r w:rsidRPr="00502A5E">
        <w:rPr>
          <w:rStyle w:val="Accentuation"/>
          <w:rFonts w:ascii="DIN Light" w:hAnsi="DIN Light"/>
          <w:sz w:val="24"/>
          <w:szCs w:val="24"/>
        </w:rPr>
        <w:t>ration</w:t>
      </w:r>
      <w:proofErr w:type="spellEnd"/>
      <w:r w:rsidRPr="00502A5E">
        <w:rPr>
          <w:rStyle w:val="Accentuation"/>
          <w:rFonts w:ascii="DIN Light" w:hAnsi="DIN Light"/>
          <w:sz w:val="24"/>
          <w:szCs w:val="24"/>
        </w:rPr>
        <w:t xml:space="preserve"> </w:t>
      </w:r>
      <w:proofErr w:type="spellStart"/>
      <w:r w:rsidRPr="00502A5E">
        <w:rPr>
          <w:rStyle w:val="Accentuation"/>
          <w:rFonts w:ascii="DIN Light" w:hAnsi="DIN Light"/>
          <w:sz w:val="24"/>
          <w:szCs w:val="24"/>
        </w:rPr>
        <w:t>distingu</w:t>
      </w:r>
      <w:r>
        <w:rPr>
          <w:rStyle w:val="Accentuation"/>
          <w:rFonts w:ascii="DIN Light" w:hAnsi="DIN Light"/>
          <w:sz w:val="24"/>
          <w:szCs w:val="24"/>
        </w:rPr>
        <w:t>é</w:t>
      </w:r>
      <w:r w:rsidRPr="00502A5E">
        <w:rPr>
          <w:rStyle w:val="Accentuation"/>
          <w:rFonts w:ascii="DIN Light" w:hAnsi="DIN Light"/>
          <w:sz w:val="24"/>
          <w:szCs w:val="24"/>
        </w:rPr>
        <w:t>e</w:t>
      </w:r>
      <w:proofErr w:type="spellEnd"/>
      <w:r w:rsidRPr="00502A5E">
        <w:rPr>
          <w:rStyle w:val="Accentuation"/>
          <w:rFonts w:ascii="DIN Light" w:hAnsi="DIN Light"/>
          <w:sz w:val="24"/>
          <w:szCs w:val="24"/>
        </w:rPr>
        <w:t>.</w:t>
      </w:r>
    </w:p>
    <w:p w14:paraId="61BB85F8" w14:textId="77777777" w:rsidR="00D272BD" w:rsidRPr="00502A5E" w:rsidRDefault="00D272BD" w:rsidP="00D272BD">
      <w:pPr>
        <w:pStyle w:val="Corpsdetexte"/>
        <w:jc w:val="both"/>
        <w:rPr>
          <w:rStyle w:val="Accentuation"/>
          <w:rFonts w:ascii="DIN Light" w:hAnsi="DIN Light"/>
          <w:sz w:val="24"/>
          <w:szCs w:val="24"/>
        </w:rPr>
      </w:pPr>
    </w:p>
    <w:p w14:paraId="720F687C" w14:textId="77777777" w:rsidR="00D272BD" w:rsidRPr="00502A5E" w:rsidRDefault="00D272BD" w:rsidP="00D272BD">
      <w:pPr>
        <w:pStyle w:val="Corpsdetexte"/>
        <w:jc w:val="both"/>
        <w:rPr>
          <w:rStyle w:val="Accentuation"/>
          <w:rFonts w:ascii="DIN Light" w:hAnsi="DIN Light"/>
          <w:i w:val="0"/>
          <w:iCs w:val="0"/>
          <w:sz w:val="24"/>
          <w:szCs w:val="24"/>
        </w:rPr>
      </w:pPr>
      <w:r w:rsidRPr="00502A5E">
        <w:rPr>
          <w:rStyle w:val="Accentuation"/>
          <w:rFonts w:ascii="DIN Light" w:hAnsi="DIN Light"/>
          <w:sz w:val="24"/>
          <w:szCs w:val="24"/>
        </w:rPr>
        <w:t>Natalie Silva</w:t>
      </w:r>
      <w:r>
        <w:rPr>
          <w:rStyle w:val="Accentuation"/>
          <w:rFonts w:ascii="DIN Light" w:hAnsi="DIN Light"/>
          <w:sz w:val="24"/>
          <w:szCs w:val="24"/>
        </w:rPr>
        <w:t>”</w:t>
      </w:r>
    </w:p>
    <w:p w14:paraId="542864BE" w14:textId="77777777" w:rsidR="00D272BD" w:rsidRPr="00502A5E" w:rsidRDefault="00D272BD" w:rsidP="00D272BD">
      <w:pPr>
        <w:jc w:val="both"/>
        <w:rPr>
          <w:rFonts w:ascii="DIN Light" w:hAnsi="DIN Light"/>
        </w:rPr>
      </w:pPr>
    </w:p>
    <w:p w14:paraId="30EE0907" w14:textId="77777777" w:rsidR="00953255" w:rsidRDefault="00953255" w:rsidP="00D272BD">
      <w:pPr>
        <w:jc w:val="both"/>
        <w:rPr>
          <w:rFonts w:ascii="DIN Light" w:hAnsi="DIN Light"/>
          <w:bCs/>
          <w:sz w:val="24"/>
          <w:szCs w:val="24"/>
        </w:rPr>
      </w:pPr>
    </w:p>
    <w:p w14:paraId="5A60C81B" w14:textId="77777777" w:rsidR="00953255" w:rsidRDefault="00953255" w:rsidP="00D272BD">
      <w:pPr>
        <w:jc w:val="both"/>
        <w:rPr>
          <w:rFonts w:ascii="DIN Light" w:hAnsi="DIN Light"/>
          <w:bCs/>
          <w:sz w:val="24"/>
          <w:szCs w:val="24"/>
        </w:rPr>
      </w:pPr>
    </w:p>
    <w:p w14:paraId="2CADA511" w14:textId="36DD144E" w:rsidR="00D272BD" w:rsidRDefault="00D272BD" w:rsidP="00D272BD">
      <w:pPr>
        <w:jc w:val="both"/>
        <w:rPr>
          <w:rFonts w:ascii="DIN Light" w:hAnsi="DIN Light"/>
          <w:bCs/>
          <w:sz w:val="24"/>
          <w:szCs w:val="24"/>
        </w:rPr>
      </w:pPr>
      <w:r w:rsidRPr="00D272BD">
        <w:rPr>
          <w:rFonts w:ascii="DIN Light" w:hAnsi="DIN Light"/>
          <w:bCs/>
          <w:sz w:val="24"/>
          <w:szCs w:val="24"/>
        </w:rPr>
        <w:t>Considérant que cette renonciation prend effet à la date de la notification ;</w:t>
      </w:r>
    </w:p>
    <w:p w14:paraId="70D11CAD" w14:textId="77777777" w:rsidR="00D272BD" w:rsidRPr="00D272BD" w:rsidRDefault="00D272BD" w:rsidP="00D272BD">
      <w:pPr>
        <w:jc w:val="both"/>
        <w:rPr>
          <w:rFonts w:ascii="DIN Light" w:hAnsi="DIN Light"/>
          <w:bCs/>
          <w:sz w:val="24"/>
          <w:szCs w:val="24"/>
        </w:rPr>
      </w:pPr>
    </w:p>
    <w:p w14:paraId="1CA24110" w14:textId="77777777" w:rsidR="00D272BD" w:rsidRDefault="00D272BD" w:rsidP="00D272BD">
      <w:pPr>
        <w:jc w:val="both"/>
        <w:rPr>
          <w:rFonts w:ascii="DIN Light" w:hAnsi="DIN Light"/>
          <w:bCs/>
          <w:sz w:val="24"/>
          <w:szCs w:val="24"/>
        </w:rPr>
      </w:pPr>
      <w:r w:rsidRPr="00D272BD">
        <w:rPr>
          <w:rFonts w:ascii="DIN Light" w:hAnsi="DIN Light"/>
          <w:b/>
          <w:bCs/>
          <w:sz w:val="24"/>
          <w:szCs w:val="24"/>
        </w:rPr>
        <w:t>Le Conseil communal prend acte</w:t>
      </w:r>
      <w:r w:rsidRPr="00D272BD">
        <w:rPr>
          <w:rFonts w:ascii="DIN Light" w:hAnsi="DIN Light"/>
          <w:bCs/>
          <w:sz w:val="24"/>
          <w:szCs w:val="24"/>
        </w:rPr>
        <w:t xml:space="preserve"> de la renonciation de Madame Natalie </w:t>
      </w:r>
      <w:r w:rsidRPr="00D272BD">
        <w:rPr>
          <w:rFonts w:ascii="DIN Light" w:hAnsi="DIN Light"/>
          <w:b/>
          <w:bCs/>
          <w:sz w:val="24"/>
          <w:szCs w:val="24"/>
        </w:rPr>
        <w:t>SILVA</w:t>
      </w:r>
      <w:r w:rsidRPr="00D272BD">
        <w:rPr>
          <w:rFonts w:ascii="DIN Light" w:hAnsi="DIN Light"/>
          <w:bCs/>
          <w:sz w:val="24"/>
          <w:szCs w:val="24"/>
        </w:rPr>
        <w:t xml:space="preserve"> à son mandat de conseillère communale de la Commune de Larochette.</w:t>
      </w:r>
    </w:p>
    <w:p w14:paraId="167B993B" w14:textId="77777777" w:rsidR="00D272BD" w:rsidRPr="00D272BD" w:rsidRDefault="00D272BD" w:rsidP="00D272BD">
      <w:pPr>
        <w:jc w:val="both"/>
        <w:rPr>
          <w:rFonts w:ascii="DIN Light" w:hAnsi="DIN Light"/>
          <w:bCs/>
          <w:sz w:val="24"/>
          <w:szCs w:val="24"/>
        </w:rPr>
      </w:pPr>
    </w:p>
    <w:p w14:paraId="17A6CC05" w14:textId="77777777" w:rsidR="00D272BD" w:rsidRDefault="00D272BD" w:rsidP="00D272BD">
      <w:pPr>
        <w:jc w:val="both"/>
        <w:rPr>
          <w:rFonts w:ascii="DIN Light" w:hAnsi="DIN Light"/>
          <w:bCs/>
          <w:sz w:val="24"/>
          <w:szCs w:val="24"/>
        </w:rPr>
      </w:pPr>
      <w:r w:rsidRPr="00D272BD">
        <w:rPr>
          <w:rFonts w:ascii="DIN Light" w:hAnsi="DIN Light"/>
          <w:bCs/>
          <w:sz w:val="24"/>
          <w:szCs w:val="24"/>
        </w:rPr>
        <w:t>Un courrier a déjà été transmis au Ministère des Affaires intérieures pour les suites qui y sont réservées. La présente délibération sera également transmise audit ministère.</w:t>
      </w:r>
    </w:p>
    <w:p w14:paraId="3658F2F5" w14:textId="77777777" w:rsidR="00D272BD" w:rsidRPr="00D272BD" w:rsidRDefault="00D272BD" w:rsidP="00D272BD">
      <w:pPr>
        <w:jc w:val="both"/>
        <w:rPr>
          <w:rFonts w:ascii="DIN Light" w:hAnsi="DIN Light"/>
          <w:bCs/>
          <w:sz w:val="24"/>
          <w:szCs w:val="24"/>
        </w:rPr>
      </w:pPr>
    </w:p>
    <w:p w14:paraId="74EDA10C" w14:textId="77777777" w:rsidR="00D272BD" w:rsidRDefault="00D272BD" w:rsidP="00D272BD">
      <w:pPr>
        <w:jc w:val="both"/>
        <w:rPr>
          <w:rFonts w:ascii="DIN Light" w:hAnsi="DIN Light"/>
          <w:sz w:val="24"/>
          <w:szCs w:val="24"/>
        </w:rPr>
      </w:pPr>
      <w:r w:rsidRPr="00D272BD">
        <w:rPr>
          <w:rFonts w:ascii="DIN Light" w:hAnsi="DIN Light"/>
          <w:sz w:val="24"/>
          <w:szCs w:val="24"/>
        </w:rPr>
        <w:t>Le Conseil communal constate qu’à compter de cette date, il se compose désormais de sept membres.</w:t>
      </w:r>
    </w:p>
    <w:p w14:paraId="3CE058B3" w14:textId="77777777" w:rsidR="00D272BD" w:rsidRPr="00D272BD" w:rsidRDefault="00D272BD" w:rsidP="00D272BD">
      <w:pPr>
        <w:jc w:val="both"/>
        <w:rPr>
          <w:rFonts w:ascii="DIN Light" w:hAnsi="DIN Light"/>
          <w:sz w:val="24"/>
          <w:szCs w:val="24"/>
        </w:rPr>
      </w:pPr>
    </w:p>
    <w:p w14:paraId="14592611" w14:textId="77777777" w:rsidR="00953255" w:rsidRDefault="00953255" w:rsidP="00D272BD">
      <w:pPr>
        <w:jc w:val="both"/>
        <w:rPr>
          <w:rFonts w:ascii="DIN Light" w:hAnsi="DIN Light"/>
          <w:sz w:val="24"/>
          <w:szCs w:val="24"/>
        </w:rPr>
      </w:pPr>
    </w:p>
    <w:p w14:paraId="5B484344" w14:textId="4DE9907F" w:rsidR="00D272BD" w:rsidRPr="00D272BD" w:rsidRDefault="00D272BD" w:rsidP="00D272BD">
      <w:pPr>
        <w:jc w:val="both"/>
        <w:rPr>
          <w:rFonts w:ascii="DIN Light" w:hAnsi="DIN Light"/>
          <w:sz w:val="24"/>
          <w:szCs w:val="24"/>
        </w:rPr>
      </w:pPr>
      <w:r w:rsidRPr="00D272BD">
        <w:rPr>
          <w:rFonts w:ascii="DIN Light" w:hAnsi="DIN Light"/>
          <w:sz w:val="24"/>
          <w:szCs w:val="24"/>
        </w:rPr>
        <w:t>Des élections communales complémentaires sont fixées pour le 7 juin 2026.</w:t>
      </w:r>
    </w:p>
    <w:p w14:paraId="7E4975EB" w14:textId="77777777" w:rsidR="00D272BD" w:rsidRDefault="00D272BD" w:rsidP="00D272BD">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 xml:space="preserve"> </w:t>
      </w:r>
    </w:p>
    <w:p w14:paraId="5966CDC0" w14:textId="77777777" w:rsidR="00DD13C4" w:rsidRDefault="00DD13C4" w:rsidP="00DD13C4">
      <w:pPr>
        <w:rPr>
          <w:rFonts w:ascii="DIN Light" w:hAnsi="DIN Light"/>
          <w:sz w:val="24"/>
          <w:szCs w:val="24"/>
        </w:rPr>
      </w:pPr>
    </w:p>
    <w:p w14:paraId="66F616C4" w14:textId="77777777" w:rsidR="00953255" w:rsidRDefault="00953255" w:rsidP="00953255">
      <w:pPr>
        <w:tabs>
          <w:tab w:val="left" w:pos="9639"/>
        </w:tabs>
        <w:ind w:right="142"/>
        <w:rPr>
          <w:rFonts w:ascii="DIN Light" w:hAnsi="DIN Light"/>
          <w:sz w:val="24"/>
          <w:szCs w:val="24"/>
        </w:rPr>
      </w:pPr>
    </w:p>
    <w:p w14:paraId="2EF550D5" w14:textId="72C1EF7A" w:rsidR="00DD13C4" w:rsidRPr="00510284" w:rsidRDefault="00DD13C4" w:rsidP="00DD13C4">
      <w:pPr>
        <w:ind w:left="720" w:hanging="720"/>
        <w:jc w:val="both"/>
        <w:rPr>
          <w:rFonts w:ascii="DIN Light" w:hAnsi="DIN Light"/>
          <w:sz w:val="24"/>
          <w:szCs w:val="24"/>
        </w:rPr>
      </w:pPr>
      <w:r w:rsidRPr="00510284">
        <w:rPr>
          <w:rFonts w:ascii="DIN Light" w:hAnsi="DIN Light"/>
          <w:sz w:val="24"/>
          <w:szCs w:val="24"/>
        </w:rPr>
        <w:t>Ainsi décidé en séance</w:t>
      </w:r>
      <w:r w:rsidR="00917BE1">
        <w:rPr>
          <w:rFonts w:ascii="DIN Light" w:hAnsi="DIN Light"/>
          <w:sz w:val="24"/>
          <w:szCs w:val="24"/>
        </w:rPr>
        <w:t>,</w:t>
      </w:r>
      <w:r w:rsidRPr="00510284">
        <w:rPr>
          <w:rFonts w:ascii="DIN Light" w:hAnsi="DIN Light"/>
          <w:sz w:val="24"/>
          <w:szCs w:val="24"/>
        </w:rPr>
        <w:t xml:space="preserve"> date qu'en tête.</w:t>
      </w:r>
    </w:p>
    <w:p w14:paraId="142ACD34" w14:textId="77777777" w:rsidR="00DD13C4" w:rsidRDefault="00DD13C4" w:rsidP="00DD13C4">
      <w:pPr>
        <w:pStyle w:val="Paragraphedeliste"/>
        <w:overflowPunct/>
        <w:autoSpaceDE/>
        <w:autoSpaceDN/>
        <w:adjustRightInd/>
        <w:ind w:left="0"/>
        <w:jc w:val="both"/>
        <w:textAlignment w:val="auto"/>
        <w:rPr>
          <w:rFonts w:ascii="DIN Light" w:hAnsi="DIN Light" w:cstheme="minorHAnsi"/>
          <w:b/>
          <w:snapToGrid w:val="0"/>
          <w:szCs w:val="24"/>
        </w:rPr>
      </w:pPr>
    </w:p>
    <w:p w14:paraId="4F2E2D85" w14:textId="77777777" w:rsidR="00CD5568" w:rsidRPr="009A4016" w:rsidRDefault="00CD5568" w:rsidP="00DD13C4">
      <w:pPr>
        <w:pStyle w:val="Paragraphedeliste"/>
        <w:overflowPunct/>
        <w:autoSpaceDE/>
        <w:autoSpaceDN/>
        <w:adjustRightInd/>
        <w:ind w:left="0"/>
        <w:jc w:val="both"/>
        <w:textAlignment w:val="auto"/>
        <w:rPr>
          <w:rFonts w:ascii="DIN Light" w:hAnsi="DIN Light" w:cstheme="minorHAnsi"/>
          <w:b/>
          <w:snapToGrid w:val="0"/>
          <w:szCs w:val="24"/>
        </w:rPr>
      </w:pPr>
    </w:p>
    <w:bookmarkEnd w:id="0"/>
    <w:p w14:paraId="490F04DA" w14:textId="77777777" w:rsidR="00DD13C4" w:rsidRPr="004B5452" w:rsidRDefault="00DD13C4" w:rsidP="00DD13C4">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1BEDD1FB" w14:textId="77777777" w:rsidR="00953255" w:rsidRDefault="00953255"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27628182" w14:textId="77777777" w:rsidR="00CD5568" w:rsidRDefault="00CD5568"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0C8ADE92" w14:textId="77777777" w:rsidR="00CD5568" w:rsidRPr="00953255" w:rsidRDefault="00CD5568" w:rsidP="008F2B45">
      <w:pPr>
        <w:pStyle w:val="Paragraphedeliste"/>
        <w:overflowPunct/>
        <w:autoSpaceDE/>
        <w:autoSpaceDN/>
        <w:adjustRightInd/>
        <w:ind w:left="0"/>
        <w:jc w:val="both"/>
        <w:textAlignment w:val="auto"/>
        <w:rPr>
          <w:rFonts w:ascii="DIN Light" w:hAnsi="DIN Light" w:cstheme="minorHAnsi"/>
          <w:b/>
          <w:snapToGrid w:val="0"/>
          <w:szCs w:val="24"/>
        </w:rPr>
      </w:pPr>
      <w:bookmarkStart w:id="1" w:name="_Hlk225857616"/>
    </w:p>
    <w:p w14:paraId="68302193" w14:textId="77777777" w:rsidR="00953255" w:rsidRPr="00953255" w:rsidRDefault="00953255"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0732D03F" w14:textId="4DEFC887" w:rsidR="00953255" w:rsidRPr="00953255" w:rsidRDefault="00953255" w:rsidP="00BA4868">
      <w:pPr>
        <w:pStyle w:val="Paragraphedeliste"/>
        <w:numPr>
          <w:ilvl w:val="0"/>
          <w:numId w:val="1"/>
        </w:numPr>
        <w:tabs>
          <w:tab w:val="left" w:pos="9072"/>
        </w:tabs>
        <w:overflowPunct/>
        <w:autoSpaceDE/>
        <w:autoSpaceDN/>
        <w:adjustRightInd/>
        <w:ind w:right="284"/>
        <w:jc w:val="both"/>
        <w:rPr>
          <w:rFonts w:ascii="DIN Light" w:hAnsi="DIN Light" w:cs="Andalus"/>
          <w:b/>
          <w:snapToGrid w:val="0"/>
          <w:szCs w:val="24"/>
        </w:rPr>
      </w:pPr>
      <w:r w:rsidRPr="00953255">
        <w:rPr>
          <w:rFonts w:ascii="DIN Light" w:hAnsi="DIN Light" w:cs="Andalus"/>
          <w:b/>
          <w:snapToGrid w:val="0"/>
          <w:szCs w:val="24"/>
        </w:rPr>
        <w:t xml:space="preserve">Information : </w:t>
      </w:r>
      <w:r w:rsidRPr="00953255">
        <w:rPr>
          <w:rFonts w:ascii="DIN Light" w:hAnsi="DIN Light" w:cs="Andalus"/>
          <w:b/>
          <w:snapToGrid w:val="0"/>
          <w:szCs w:val="24"/>
          <w:lang w:val="lb-LU"/>
        </w:rPr>
        <w:t>Arr</w:t>
      </w:r>
      <w:r w:rsidRPr="00953255">
        <w:rPr>
          <w:rFonts w:ascii="DIN Light" w:hAnsi="DIN Light" w:cs="Courier New"/>
          <w:b/>
          <w:snapToGrid w:val="0"/>
          <w:szCs w:val="24"/>
          <w:lang w:val="lb-LU"/>
        </w:rPr>
        <w:t xml:space="preserve">êté </w:t>
      </w:r>
      <w:r w:rsidRPr="00953255">
        <w:rPr>
          <w:rFonts w:ascii="DIN Light" w:hAnsi="DIN Light" w:cs="Andalus"/>
          <w:b/>
          <w:snapToGrid w:val="0"/>
          <w:szCs w:val="24"/>
          <w:lang w:val="lb-LU"/>
        </w:rPr>
        <w:t xml:space="preserve">ministériel du 3 </w:t>
      </w:r>
      <w:proofErr w:type="spellStart"/>
      <w:r w:rsidRPr="00953255">
        <w:rPr>
          <w:rFonts w:ascii="DIN Light" w:hAnsi="DIN Light" w:cs="Andalus"/>
          <w:b/>
          <w:snapToGrid w:val="0"/>
          <w:szCs w:val="24"/>
          <w:lang w:val="lb-LU"/>
        </w:rPr>
        <w:t>mars</w:t>
      </w:r>
      <w:proofErr w:type="spellEnd"/>
      <w:r w:rsidRPr="00953255">
        <w:rPr>
          <w:rFonts w:ascii="DIN Light" w:hAnsi="DIN Light" w:cs="Andalus"/>
          <w:b/>
          <w:snapToGrid w:val="0"/>
          <w:szCs w:val="24"/>
          <w:lang w:val="lb-LU"/>
        </w:rPr>
        <w:t xml:space="preserve"> 2026 </w:t>
      </w:r>
      <w:proofErr w:type="spellStart"/>
      <w:r w:rsidRPr="00953255">
        <w:rPr>
          <w:rFonts w:ascii="DIN Light" w:hAnsi="DIN Light" w:cs="Andalus"/>
          <w:b/>
          <w:snapToGrid w:val="0"/>
          <w:szCs w:val="24"/>
          <w:lang w:val="lb-LU"/>
        </w:rPr>
        <w:t>fixant</w:t>
      </w:r>
      <w:proofErr w:type="spellEnd"/>
      <w:r w:rsidRPr="00953255">
        <w:rPr>
          <w:rFonts w:ascii="DIN Light" w:hAnsi="DIN Light" w:cs="Andalus"/>
          <w:b/>
          <w:snapToGrid w:val="0"/>
          <w:szCs w:val="24"/>
          <w:lang w:val="lb-LU"/>
        </w:rPr>
        <w:t xml:space="preserve"> la date des </w:t>
      </w:r>
      <w:proofErr w:type="spellStart"/>
      <w:r w:rsidRPr="00953255">
        <w:rPr>
          <w:rFonts w:ascii="DIN Light" w:hAnsi="DIN Light" w:cs="Andalus"/>
          <w:b/>
          <w:snapToGrid w:val="0"/>
          <w:szCs w:val="24"/>
          <w:lang w:val="lb-LU"/>
        </w:rPr>
        <w:t>élections</w:t>
      </w:r>
      <w:proofErr w:type="spellEnd"/>
      <w:r w:rsidRPr="00953255">
        <w:rPr>
          <w:rFonts w:ascii="DIN Light" w:hAnsi="DIN Light" w:cs="Andalus"/>
          <w:b/>
          <w:snapToGrid w:val="0"/>
          <w:szCs w:val="24"/>
          <w:lang w:val="lb-LU"/>
        </w:rPr>
        <w:t xml:space="preserve"> </w:t>
      </w:r>
      <w:proofErr w:type="spellStart"/>
      <w:r w:rsidRPr="00953255">
        <w:rPr>
          <w:rFonts w:ascii="DIN Light" w:hAnsi="DIN Light" w:cs="Andalus"/>
          <w:b/>
          <w:snapToGrid w:val="0"/>
          <w:szCs w:val="24"/>
          <w:lang w:val="lb-LU"/>
        </w:rPr>
        <w:t>complémentaires</w:t>
      </w:r>
      <w:proofErr w:type="spellEnd"/>
      <w:r w:rsidRPr="00953255">
        <w:rPr>
          <w:rFonts w:ascii="DIN Light" w:hAnsi="DIN Light" w:cs="Andalus"/>
          <w:b/>
          <w:snapToGrid w:val="0"/>
          <w:szCs w:val="24"/>
          <w:lang w:val="lb-LU"/>
        </w:rPr>
        <w:t xml:space="preserve"> </w:t>
      </w:r>
      <w:proofErr w:type="spellStart"/>
      <w:r w:rsidRPr="00953255">
        <w:rPr>
          <w:rFonts w:ascii="DIN Light" w:hAnsi="DIN Light" w:cs="Andalus"/>
          <w:b/>
          <w:snapToGrid w:val="0"/>
          <w:szCs w:val="24"/>
          <w:lang w:val="lb-LU"/>
        </w:rPr>
        <w:t>dans</w:t>
      </w:r>
      <w:proofErr w:type="spellEnd"/>
      <w:r w:rsidRPr="00953255">
        <w:rPr>
          <w:rFonts w:ascii="DIN Light" w:hAnsi="DIN Light" w:cs="Andalus"/>
          <w:b/>
          <w:snapToGrid w:val="0"/>
          <w:szCs w:val="24"/>
          <w:lang w:val="lb-LU"/>
        </w:rPr>
        <w:t xml:space="preserve"> la commune de Larochette ;</w:t>
      </w:r>
      <w:r w:rsidRPr="00953255">
        <w:rPr>
          <w:rFonts w:ascii="DIN Light" w:hAnsi="DIN Light" w:cs="Andalus"/>
          <w:b/>
          <w:snapToGrid w:val="0"/>
          <w:szCs w:val="24"/>
        </w:rPr>
        <w:t xml:space="preserve"> </w:t>
      </w:r>
    </w:p>
    <w:p w14:paraId="0C7E0E48" w14:textId="774C5CD4" w:rsidR="00953255" w:rsidRDefault="00953255" w:rsidP="008F2B45">
      <w:pPr>
        <w:pStyle w:val="Paragraphedeliste"/>
        <w:overflowPunct/>
        <w:autoSpaceDE/>
        <w:autoSpaceDN/>
        <w:adjustRightInd/>
        <w:ind w:left="0"/>
        <w:jc w:val="both"/>
        <w:textAlignment w:val="auto"/>
        <w:rPr>
          <w:rFonts w:ascii="DIN Light" w:hAnsi="DIN Light" w:cstheme="minorHAnsi"/>
          <w:b/>
          <w:snapToGrid w:val="0"/>
          <w:szCs w:val="24"/>
        </w:rPr>
      </w:pPr>
      <w:r w:rsidRPr="00953255">
        <w:rPr>
          <w:rFonts w:ascii="DIN Light" w:hAnsi="DIN Light" w:cstheme="minorHAnsi"/>
          <w:b/>
          <w:noProof/>
          <w:snapToGrid w:val="0"/>
          <w:szCs w:val="24"/>
        </w:rPr>
        <w:lastRenderedPageBreak/>
        <w:drawing>
          <wp:inline distT="0" distB="0" distL="0" distR="0" wp14:anchorId="47922AEC" wp14:editId="4D858DF4">
            <wp:extent cx="5636895" cy="8258810"/>
            <wp:effectExtent l="0" t="0" r="190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6895" cy="8258810"/>
                    </a:xfrm>
                    <a:prstGeom prst="rect">
                      <a:avLst/>
                    </a:prstGeom>
                  </pic:spPr>
                </pic:pic>
              </a:graphicData>
            </a:graphic>
          </wp:inline>
        </w:drawing>
      </w:r>
    </w:p>
    <w:p w14:paraId="6339DC05" w14:textId="77777777"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bookmarkStart w:id="2" w:name="_Hlk225857676"/>
      <w:bookmarkEnd w:id="1"/>
    </w:p>
    <w:p w14:paraId="3DDC9020" w14:textId="11D523D6" w:rsidR="009C1980" w:rsidRPr="009C1980" w:rsidRDefault="009C1980" w:rsidP="00BA4868">
      <w:pPr>
        <w:pStyle w:val="Paragraphedeliste"/>
        <w:numPr>
          <w:ilvl w:val="0"/>
          <w:numId w:val="1"/>
        </w:numPr>
        <w:tabs>
          <w:tab w:val="left" w:pos="9072"/>
        </w:tabs>
        <w:overflowPunct/>
        <w:autoSpaceDE/>
        <w:autoSpaceDN/>
        <w:adjustRightInd/>
        <w:ind w:right="284"/>
        <w:jc w:val="both"/>
        <w:rPr>
          <w:rFonts w:ascii="DIN Light" w:hAnsi="DIN Light" w:cs="Andalus"/>
          <w:bCs/>
          <w:snapToGrid w:val="0"/>
          <w:szCs w:val="24"/>
        </w:rPr>
      </w:pPr>
      <w:bookmarkStart w:id="3" w:name="_Hlk225858375"/>
      <w:r w:rsidRPr="009C1980">
        <w:rPr>
          <w:rFonts w:ascii="DIN Light" w:hAnsi="DIN Light" w:cs="Andalus"/>
          <w:b/>
          <w:snapToGrid w:val="0"/>
          <w:szCs w:val="24"/>
        </w:rPr>
        <w:t>Approbation</w:t>
      </w:r>
      <w:r w:rsidRPr="009C1980">
        <w:rPr>
          <w:rFonts w:ascii="DIN Light" w:hAnsi="DIN Light" w:cs="Andalus"/>
          <w:bCs/>
          <w:snapToGrid w:val="0"/>
          <w:szCs w:val="24"/>
        </w:rPr>
        <w:t> : Contrat de bail entre la Société Orange et la Commune relatif à une station de mobilophonie située dans le clocher de l’église paroissiale à Larochette ;</w:t>
      </w:r>
    </w:p>
    <w:p w14:paraId="406DC0D1" w14:textId="77777777" w:rsidR="00953255" w:rsidRDefault="00953255"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4A0B6710" w14:textId="77777777"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65DF8BBC" w14:textId="65FA2FDF" w:rsidR="00953255" w:rsidRPr="00276F6B" w:rsidRDefault="00276F6B" w:rsidP="008F2B45">
      <w:pPr>
        <w:pStyle w:val="Paragraphedeliste"/>
        <w:overflowPunct/>
        <w:autoSpaceDE/>
        <w:autoSpaceDN/>
        <w:adjustRightInd/>
        <w:ind w:left="0"/>
        <w:jc w:val="both"/>
        <w:textAlignment w:val="auto"/>
        <w:rPr>
          <w:rFonts w:ascii="DIN Light" w:hAnsi="DIN Light" w:cstheme="minorHAnsi"/>
          <w:bCs/>
          <w:snapToGrid w:val="0"/>
          <w:szCs w:val="24"/>
        </w:rPr>
      </w:pPr>
      <w:r w:rsidRPr="00276F6B">
        <w:rPr>
          <w:rFonts w:ascii="DIN Light" w:hAnsi="DIN Light" w:cstheme="minorHAnsi"/>
          <w:bCs/>
          <w:snapToGrid w:val="0"/>
          <w:szCs w:val="24"/>
        </w:rPr>
        <w:t xml:space="preserve">Le Conseil communal, </w:t>
      </w:r>
    </w:p>
    <w:p w14:paraId="59362CFE" w14:textId="77777777" w:rsidR="00276F6B" w:rsidRPr="00276F6B" w:rsidRDefault="00276F6B" w:rsidP="008F2B45">
      <w:pPr>
        <w:pStyle w:val="Paragraphedeliste"/>
        <w:overflowPunct/>
        <w:autoSpaceDE/>
        <w:autoSpaceDN/>
        <w:adjustRightInd/>
        <w:ind w:left="0"/>
        <w:jc w:val="both"/>
        <w:textAlignment w:val="auto"/>
        <w:rPr>
          <w:rFonts w:ascii="DIN Light" w:hAnsi="DIN Light" w:cstheme="minorHAnsi"/>
          <w:bCs/>
          <w:snapToGrid w:val="0"/>
          <w:szCs w:val="24"/>
        </w:rPr>
      </w:pPr>
    </w:p>
    <w:p w14:paraId="6CEE4E90" w14:textId="327D9D9D" w:rsidR="00276F6B" w:rsidRDefault="00276F6B" w:rsidP="008F2B45">
      <w:pPr>
        <w:pStyle w:val="Paragraphedeliste"/>
        <w:overflowPunct/>
        <w:autoSpaceDE/>
        <w:autoSpaceDN/>
        <w:adjustRightInd/>
        <w:ind w:left="0"/>
        <w:jc w:val="both"/>
        <w:textAlignment w:val="auto"/>
        <w:rPr>
          <w:rFonts w:ascii="DIN Light" w:hAnsi="DIN Light" w:cstheme="minorHAnsi"/>
          <w:bCs/>
          <w:snapToGrid w:val="0"/>
          <w:szCs w:val="24"/>
        </w:rPr>
      </w:pPr>
      <w:r w:rsidRPr="00276F6B">
        <w:rPr>
          <w:rFonts w:ascii="DIN Light" w:hAnsi="DIN Light" w:cstheme="minorHAnsi"/>
          <w:bCs/>
          <w:snapToGrid w:val="0"/>
          <w:szCs w:val="24"/>
        </w:rPr>
        <w:t>Vu la loi communale modifiée du 13 décembre</w:t>
      </w:r>
      <w:r>
        <w:rPr>
          <w:rFonts w:ascii="DIN Light" w:hAnsi="DIN Light" w:cstheme="minorHAnsi"/>
          <w:bCs/>
          <w:snapToGrid w:val="0"/>
          <w:szCs w:val="24"/>
        </w:rPr>
        <w:t>,</w:t>
      </w:r>
    </w:p>
    <w:p w14:paraId="08B9DC8A" w14:textId="11FB765B" w:rsidR="00276F6B" w:rsidRPr="00276F6B" w:rsidRDefault="00276F6B" w:rsidP="008F2B45">
      <w:pPr>
        <w:pStyle w:val="Paragraphedeliste"/>
        <w:overflowPunct/>
        <w:autoSpaceDE/>
        <w:autoSpaceDN/>
        <w:adjustRightInd/>
        <w:ind w:left="0"/>
        <w:jc w:val="both"/>
        <w:textAlignment w:val="auto"/>
        <w:rPr>
          <w:rFonts w:ascii="DIN Light" w:hAnsi="DIN Light" w:cstheme="minorHAnsi"/>
          <w:bCs/>
          <w:snapToGrid w:val="0"/>
          <w:szCs w:val="24"/>
        </w:rPr>
      </w:pPr>
    </w:p>
    <w:p w14:paraId="059FDED3" w14:textId="7BC6FD2D"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Pr>
          <w:rFonts w:ascii="DIN Light" w:hAnsi="DIN Light" w:cstheme="minorHAnsi"/>
          <w:b/>
          <w:snapToGrid w:val="0"/>
          <w:szCs w:val="24"/>
        </w:rPr>
        <w:t>A l’unanimité des membres présent approuve le contrat de bail N°648C2 entre la Société Orange et la Commune de Larochette comme suit ;</w:t>
      </w:r>
    </w:p>
    <w:p w14:paraId="00A9B313" w14:textId="77777777"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16A9478C" w14:textId="77777777"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4E2AFCEB" w14:textId="772A8E59" w:rsidR="00953255"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sidRPr="001B44E9">
        <w:rPr>
          <w:rFonts w:ascii="DIN Light" w:hAnsi="DIN Light" w:cstheme="minorHAnsi"/>
          <w:b/>
          <w:noProof/>
          <w:snapToGrid w:val="0"/>
          <w:szCs w:val="24"/>
        </w:rPr>
        <w:drawing>
          <wp:anchor distT="0" distB="0" distL="114300" distR="114300" simplePos="0" relativeHeight="251658240" behindDoc="1" locked="0" layoutInCell="1" allowOverlap="1" wp14:anchorId="63BE5464" wp14:editId="4ECED787">
            <wp:simplePos x="0" y="0"/>
            <wp:positionH relativeFrom="column">
              <wp:posOffset>662305</wp:posOffset>
            </wp:positionH>
            <wp:positionV relativeFrom="paragraph">
              <wp:posOffset>-163195</wp:posOffset>
            </wp:positionV>
            <wp:extent cx="4238625" cy="6011545"/>
            <wp:effectExtent l="0" t="0" r="9525" b="8255"/>
            <wp:wrapTight wrapText="bothSides">
              <wp:wrapPolygon edited="0">
                <wp:start x="0" y="0"/>
                <wp:lineTo x="0" y="21561"/>
                <wp:lineTo x="21551" y="21561"/>
                <wp:lineTo x="2155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38625" cy="6011545"/>
                    </a:xfrm>
                    <a:prstGeom prst="rect">
                      <a:avLst/>
                    </a:prstGeom>
                  </pic:spPr>
                </pic:pic>
              </a:graphicData>
            </a:graphic>
            <wp14:sizeRelH relativeFrom="margin">
              <wp14:pctWidth>0</wp14:pctWidth>
            </wp14:sizeRelH>
            <wp14:sizeRelV relativeFrom="margin">
              <wp14:pctHeight>0</wp14:pctHeight>
            </wp14:sizeRelV>
          </wp:anchor>
        </w:drawing>
      </w:r>
    </w:p>
    <w:p w14:paraId="6760D783" w14:textId="34A31A04" w:rsidR="001B44E9"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sidRPr="00276F6B">
        <w:rPr>
          <w:rFonts w:ascii="DIN Light" w:hAnsi="DIN Light" w:cstheme="minorHAnsi"/>
          <w:b/>
          <w:noProof/>
          <w:snapToGrid w:val="0"/>
          <w:szCs w:val="24"/>
        </w:rPr>
        <w:lastRenderedPageBreak/>
        <w:drawing>
          <wp:anchor distT="0" distB="0" distL="114300" distR="114300" simplePos="0" relativeHeight="251659264" behindDoc="1" locked="0" layoutInCell="1" allowOverlap="1" wp14:anchorId="7029C871" wp14:editId="43E643FC">
            <wp:simplePos x="0" y="0"/>
            <wp:positionH relativeFrom="column">
              <wp:posOffset>319405</wp:posOffset>
            </wp:positionH>
            <wp:positionV relativeFrom="paragraph">
              <wp:posOffset>0</wp:posOffset>
            </wp:positionV>
            <wp:extent cx="5276850" cy="8258810"/>
            <wp:effectExtent l="0" t="0" r="0" b="8890"/>
            <wp:wrapTight wrapText="bothSides">
              <wp:wrapPolygon edited="0">
                <wp:start x="0" y="0"/>
                <wp:lineTo x="0" y="21573"/>
                <wp:lineTo x="21522" y="21573"/>
                <wp:lineTo x="21522"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76850" cy="8258810"/>
                    </a:xfrm>
                    <a:prstGeom prst="rect">
                      <a:avLst/>
                    </a:prstGeom>
                  </pic:spPr>
                </pic:pic>
              </a:graphicData>
            </a:graphic>
          </wp:anchor>
        </w:drawing>
      </w:r>
    </w:p>
    <w:p w14:paraId="4D308FDF" w14:textId="26FDE4B3"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sidRPr="00276F6B">
        <w:rPr>
          <w:rFonts w:ascii="DIN Light" w:hAnsi="DIN Light" w:cstheme="minorHAnsi"/>
          <w:b/>
          <w:noProof/>
          <w:snapToGrid w:val="0"/>
          <w:szCs w:val="24"/>
        </w:rPr>
        <w:lastRenderedPageBreak/>
        <w:drawing>
          <wp:anchor distT="0" distB="0" distL="114300" distR="114300" simplePos="0" relativeHeight="251660288" behindDoc="1" locked="0" layoutInCell="1" allowOverlap="1" wp14:anchorId="753B7C98" wp14:editId="4BC9F713">
            <wp:simplePos x="0" y="0"/>
            <wp:positionH relativeFrom="column">
              <wp:posOffset>157480</wp:posOffset>
            </wp:positionH>
            <wp:positionV relativeFrom="paragraph">
              <wp:posOffset>0</wp:posOffset>
            </wp:positionV>
            <wp:extent cx="5695950" cy="8258810"/>
            <wp:effectExtent l="0" t="0" r="0" b="8890"/>
            <wp:wrapTight wrapText="bothSides">
              <wp:wrapPolygon edited="0">
                <wp:start x="0" y="0"/>
                <wp:lineTo x="0" y="21573"/>
                <wp:lineTo x="21528" y="21573"/>
                <wp:lineTo x="2152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95950" cy="8258810"/>
                    </a:xfrm>
                    <a:prstGeom prst="rect">
                      <a:avLst/>
                    </a:prstGeom>
                  </pic:spPr>
                </pic:pic>
              </a:graphicData>
            </a:graphic>
          </wp:anchor>
        </w:drawing>
      </w:r>
    </w:p>
    <w:p w14:paraId="00033441" w14:textId="374BD647"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sidRPr="00276F6B">
        <w:rPr>
          <w:rFonts w:ascii="DIN Light" w:hAnsi="DIN Light" w:cstheme="minorHAnsi"/>
          <w:b/>
          <w:noProof/>
          <w:snapToGrid w:val="0"/>
          <w:szCs w:val="24"/>
        </w:rPr>
        <w:lastRenderedPageBreak/>
        <w:drawing>
          <wp:anchor distT="0" distB="0" distL="114300" distR="114300" simplePos="0" relativeHeight="251661312" behindDoc="1" locked="0" layoutInCell="1" allowOverlap="1" wp14:anchorId="73684140" wp14:editId="641EB306">
            <wp:simplePos x="0" y="0"/>
            <wp:positionH relativeFrom="column">
              <wp:posOffset>424180</wp:posOffset>
            </wp:positionH>
            <wp:positionV relativeFrom="paragraph">
              <wp:posOffset>0</wp:posOffset>
            </wp:positionV>
            <wp:extent cx="5077460" cy="8258810"/>
            <wp:effectExtent l="0" t="0" r="8890" b="8890"/>
            <wp:wrapTight wrapText="bothSides">
              <wp:wrapPolygon edited="0">
                <wp:start x="0" y="0"/>
                <wp:lineTo x="0" y="21573"/>
                <wp:lineTo x="21557" y="21573"/>
                <wp:lineTo x="2155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77460" cy="8258810"/>
                    </a:xfrm>
                    <a:prstGeom prst="rect">
                      <a:avLst/>
                    </a:prstGeom>
                  </pic:spPr>
                </pic:pic>
              </a:graphicData>
            </a:graphic>
          </wp:anchor>
        </w:drawing>
      </w:r>
    </w:p>
    <w:p w14:paraId="3BB154D8" w14:textId="69AB0673" w:rsidR="00276F6B" w:rsidRDefault="00276F6B" w:rsidP="008F2B45">
      <w:pPr>
        <w:pStyle w:val="Paragraphedeliste"/>
        <w:overflowPunct/>
        <w:autoSpaceDE/>
        <w:autoSpaceDN/>
        <w:adjustRightInd/>
        <w:ind w:left="0"/>
        <w:jc w:val="both"/>
        <w:textAlignment w:val="auto"/>
        <w:rPr>
          <w:rFonts w:ascii="DIN Light" w:hAnsi="DIN Light" w:cstheme="minorHAnsi"/>
          <w:b/>
          <w:snapToGrid w:val="0"/>
          <w:szCs w:val="24"/>
        </w:rPr>
      </w:pPr>
      <w:r w:rsidRPr="00276F6B">
        <w:rPr>
          <w:rFonts w:ascii="DIN Light" w:hAnsi="DIN Light" w:cstheme="minorHAnsi"/>
          <w:b/>
          <w:noProof/>
          <w:snapToGrid w:val="0"/>
          <w:szCs w:val="24"/>
        </w:rPr>
        <w:lastRenderedPageBreak/>
        <w:drawing>
          <wp:inline distT="0" distB="0" distL="0" distR="0" wp14:anchorId="61234C62" wp14:editId="5331D7AF">
            <wp:extent cx="5709920" cy="7488505"/>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6893" cy="7497650"/>
                    </a:xfrm>
                    <a:prstGeom prst="rect">
                      <a:avLst/>
                    </a:prstGeom>
                  </pic:spPr>
                </pic:pic>
              </a:graphicData>
            </a:graphic>
          </wp:inline>
        </w:drawing>
      </w:r>
    </w:p>
    <w:p w14:paraId="77D7C32A" w14:textId="77777777" w:rsidR="0015338C" w:rsidRDefault="0015338C" w:rsidP="0015338C">
      <w:pPr>
        <w:tabs>
          <w:tab w:val="left" w:pos="9639"/>
        </w:tabs>
        <w:ind w:right="142"/>
        <w:rPr>
          <w:rFonts w:ascii="DIN Light" w:hAnsi="DIN Light"/>
          <w:sz w:val="24"/>
          <w:szCs w:val="24"/>
        </w:rPr>
      </w:pPr>
    </w:p>
    <w:p w14:paraId="2B670DB5" w14:textId="77777777" w:rsidR="0015338C" w:rsidRPr="00510284" w:rsidRDefault="0015338C" w:rsidP="0015338C">
      <w:pPr>
        <w:ind w:left="720" w:hanging="720"/>
        <w:jc w:val="both"/>
        <w:rPr>
          <w:rFonts w:ascii="DIN Light" w:hAnsi="DIN Light"/>
          <w:sz w:val="24"/>
          <w:szCs w:val="24"/>
        </w:rPr>
      </w:pPr>
      <w:r w:rsidRPr="00510284">
        <w:rPr>
          <w:rFonts w:ascii="DIN Light" w:hAnsi="DIN Light"/>
          <w:sz w:val="24"/>
          <w:szCs w:val="24"/>
        </w:rPr>
        <w:t>Ainsi décidé en séance</w:t>
      </w:r>
      <w:r>
        <w:rPr>
          <w:rFonts w:ascii="DIN Light" w:hAnsi="DIN Light"/>
          <w:sz w:val="24"/>
          <w:szCs w:val="24"/>
        </w:rPr>
        <w:t>,</w:t>
      </w:r>
      <w:r w:rsidRPr="00510284">
        <w:rPr>
          <w:rFonts w:ascii="DIN Light" w:hAnsi="DIN Light"/>
          <w:sz w:val="24"/>
          <w:szCs w:val="24"/>
        </w:rPr>
        <w:t xml:space="preserve"> date qu'en tête.</w:t>
      </w:r>
    </w:p>
    <w:bookmarkEnd w:id="2"/>
    <w:bookmarkEnd w:id="3"/>
    <w:p w14:paraId="45C45188" w14:textId="77777777" w:rsidR="00315974" w:rsidRDefault="00315974" w:rsidP="008F2B45">
      <w:pPr>
        <w:pStyle w:val="Paragraphedeliste"/>
        <w:overflowPunct/>
        <w:autoSpaceDE/>
        <w:autoSpaceDN/>
        <w:adjustRightInd/>
        <w:ind w:left="0"/>
        <w:jc w:val="both"/>
        <w:textAlignment w:val="auto"/>
        <w:rPr>
          <w:rFonts w:ascii="DIN Light" w:hAnsi="DIN Light" w:cstheme="minorHAnsi"/>
          <w:b/>
          <w:snapToGrid w:val="0"/>
          <w:szCs w:val="24"/>
        </w:rPr>
      </w:pPr>
    </w:p>
    <w:p w14:paraId="1483222E" w14:textId="77777777" w:rsidR="004B5452" w:rsidRPr="004B5452" w:rsidRDefault="004B5452" w:rsidP="004B5452">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7B3B2A1C" w14:textId="77777777" w:rsidR="006F7123" w:rsidRDefault="006F7123" w:rsidP="008F2B45">
      <w:pPr>
        <w:pStyle w:val="Paragraphedeliste"/>
        <w:overflowPunct/>
        <w:autoSpaceDE/>
        <w:autoSpaceDN/>
        <w:adjustRightInd/>
        <w:ind w:left="0"/>
        <w:jc w:val="both"/>
        <w:textAlignment w:val="auto"/>
        <w:rPr>
          <w:rFonts w:ascii="DIN Light" w:hAnsi="DIN Light" w:cstheme="minorHAnsi"/>
          <w:b/>
          <w:snapToGrid w:val="0"/>
          <w:szCs w:val="24"/>
          <w:lang w:val="pt-PT"/>
        </w:rPr>
      </w:pPr>
    </w:p>
    <w:p w14:paraId="15590872" w14:textId="72C38ACC" w:rsidR="006F7123" w:rsidRPr="005A12AD" w:rsidRDefault="006F7123" w:rsidP="006F7123">
      <w:pPr>
        <w:jc w:val="both"/>
        <w:rPr>
          <w:rFonts w:ascii="DIN Light" w:hAnsi="DIN Light"/>
          <w:b/>
          <w:bCs/>
          <w:sz w:val="24"/>
          <w:szCs w:val="24"/>
        </w:rPr>
      </w:pPr>
      <w:bookmarkStart w:id="4" w:name="_Hlk225859202"/>
      <w:bookmarkStart w:id="5" w:name="_Hlk225857784"/>
      <w:r>
        <w:rPr>
          <w:rFonts w:ascii="DIN Light" w:hAnsi="DIN Light"/>
          <w:b/>
          <w:bCs/>
          <w:sz w:val="24"/>
          <w:szCs w:val="24"/>
        </w:rPr>
        <w:t>4</w:t>
      </w:r>
      <w:r w:rsidRPr="005A12AD">
        <w:rPr>
          <w:rFonts w:ascii="DIN Light" w:hAnsi="DIN Light"/>
          <w:b/>
          <w:bCs/>
          <w:sz w:val="24"/>
          <w:szCs w:val="24"/>
        </w:rPr>
        <w:t xml:space="preserve">. </w:t>
      </w:r>
      <w:r>
        <w:rPr>
          <w:rFonts w:ascii="DIN Light" w:hAnsi="DIN Light"/>
          <w:b/>
          <w:bCs/>
          <w:sz w:val="24"/>
          <w:szCs w:val="24"/>
        </w:rPr>
        <w:t xml:space="preserve">Approbation : </w:t>
      </w:r>
      <w:r w:rsidRPr="005A12AD">
        <w:rPr>
          <w:rFonts w:ascii="DIN Light" w:hAnsi="DIN Light"/>
          <w:b/>
          <w:bCs/>
          <w:sz w:val="24"/>
          <w:szCs w:val="24"/>
        </w:rPr>
        <w:t xml:space="preserve">Règlement </w:t>
      </w:r>
      <w:r>
        <w:rPr>
          <w:rFonts w:ascii="DIN Light" w:hAnsi="DIN Light"/>
          <w:b/>
          <w:bCs/>
          <w:sz w:val="24"/>
          <w:szCs w:val="24"/>
        </w:rPr>
        <w:t xml:space="preserve">temporaire de la circulation concernant la partie basse du </w:t>
      </w:r>
      <w:proofErr w:type="spellStart"/>
      <w:r>
        <w:rPr>
          <w:rFonts w:ascii="DIN Light" w:hAnsi="DIN Light"/>
          <w:b/>
          <w:bCs/>
          <w:sz w:val="24"/>
          <w:szCs w:val="24"/>
        </w:rPr>
        <w:t>Huelewee</w:t>
      </w:r>
      <w:proofErr w:type="spellEnd"/>
      <w:r>
        <w:rPr>
          <w:rFonts w:ascii="DIN Light" w:hAnsi="DIN Light"/>
          <w:b/>
          <w:bCs/>
          <w:sz w:val="24"/>
          <w:szCs w:val="24"/>
        </w:rPr>
        <w:t xml:space="preserve"> et la rue de Medernach (N14), en vigueur à partir du 16 mars 2026</w:t>
      </w:r>
    </w:p>
    <w:p w14:paraId="13A5B1F1" w14:textId="77777777" w:rsidR="006F7123" w:rsidRPr="005A12AD" w:rsidRDefault="006F7123" w:rsidP="006F7123">
      <w:pPr>
        <w:jc w:val="both"/>
        <w:rPr>
          <w:rFonts w:ascii="DIN Light" w:hAnsi="DIN Light"/>
          <w:b/>
          <w:bCs/>
          <w:sz w:val="24"/>
          <w:szCs w:val="24"/>
        </w:rPr>
      </w:pPr>
    </w:p>
    <w:p w14:paraId="56A82AB0" w14:textId="77777777" w:rsidR="006F7123" w:rsidRDefault="006F7123" w:rsidP="006F7123">
      <w:pPr>
        <w:jc w:val="both"/>
        <w:rPr>
          <w:rFonts w:ascii="DIN Light" w:hAnsi="DIN Light"/>
          <w:sz w:val="24"/>
          <w:szCs w:val="24"/>
        </w:rPr>
      </w:pPr>
    </w:p>
    <w:p w14:paraId="0C7A8E5D" w14:textId="77777777" w:rsidR="006F7123" w:rsidRDefault="006F7123" w:rsidP="006F7123">
      <w:pPr>
        <w:jc w:val="both"/>
        <w:rPr>
          <w:rFonts w:ascii="DIN Light" w:hAnsi="DIN Light"/>
          <w:sz w:val="24"/>
          <w:szCs w:val="24"/>
        </w:rPr>
      </w:pPr>
      <w:r>
        <w:rPr>
          <w:rFonts w:ascii="DIN Light" w:hAnsi="DIN Light"/>
          <w:sz w:val="24"/>
          <w:szCs w:val="24"/>
        </w:rPr>
        <w:t xml:space="preserve">Le Conseil communal, </w:t>
      </w:r>
    </w:p>
    <w:p w14:paraId="54B432E4" w14:textId="77777777" w:rsidR="006F7123" w:rsidRDefault="006F7123" w:rsidP="006F7123">
      <w:pPr>
        <w:jc w:val="both"/>
        <w:rPr>
          <w:rFonts w:ascii="DIN Light" w:hAnsi="DIN Light"/>
          <w:sz w:val="24"/>
          <w:szCs w:val="24"/>
        </w:rPr>
      </w:pPr>
    </w:p>
    <w:p w14:paraId="20113C02" w14:textId="71C0C2DD" w:rsidR="006F7123" w:rsidRPr="005A12AD" w:rsidRDefault="006F7123" w:rsidP="006F7123">
      <w:pPr>
        <w:jc w:val="both"/>
        <w:rPr>
          <w:rFonts w:ascii="DIN Light" w:hAnsi="DIN Light"/>
          <w:sz w:val="24"/>
          <w:szCs w:val="24"/>
        </w:rPr>
      </w:pPr>
      <w:r w:rsidRPr="005A12AD">
        <w:rPr>
          <w:rFonts w:ascii="DIN Light" w:hAnsi="DIN Light"/>
          <w:sz w:val="24"/>
          <w:szCs w:val="24"/>
        </w:rPr>
        <w:t>Vu la loi modifiée du 14 février 1955 concernant la r</w:t>
      </w:r>
      <w:r w:rsidR="00DF57C9">
        <w:rPr>
          <w:rFonts w:ascii="DIN Light" w:hAnsi="DIN Light"/>
          <w:sz w:val="24"/>
          <w:szCs w:val="24"/>
        </w:rPr>
        <w:t>é</w:t>
      </w:r>
      <w:r w:rsidRPr="005A12AD">
        <w:rPr>
          <w:rFonts w:ascii="DIN Light" w:hAnsi="DIN Light"/>
          <w:sz w:val="24"/>
          <w:szCs w:val="24"/>
        </w:rPr>
        <w:t>glementation de la circulation sur toutes les voies publiques ;</w:t>
      </w:r>
    </w:p>
    <w:p w14:paraId="5037D0C6" w14:textId="77777777" w:rsidR="006F7123" w:rsidRPr="005A12AD" w:rsidRDefault="006F7123" w:rsidP="006F7123">
      <w:pPr>
        <w:jc w:val="both"/>
        <w:rPr>
          <w:rFonts w:ascii="DIN Light" w:hAnsi="DIN Light"/>
          <w:sz w:val="24"/>
          <w:szCs w:val="24"/>
        </w:rPr>
      </w:pPr>
    </w:p>
    <w:p w14:paraId="085110AD" w14:textId="77777777" w:rsidR="006F7123" w:rsidRPr="005A12AD" w:rsidRDefault="006F7123" w:rsidP="006F7123">
      <w:pPr>
        <w:jc w:val="both"/>
        <w:rPr>
          <w:rFonts w:ascii="DIN Light" w:hAnsi="DIN Light"/>
          <w:sz w:val="24"/>
          <w:szCs w:val="24"/>
        </w:rPr>
      </w:pPr>
      <w:r w:rsidRPr="005A12AD">
        <w:rPr>
          <w:rFonts w:ascii="DIN Light" w:hAnsi="DIN Light"/>
          <w:sz w:val="24"/>
          <w:szCs w:val="24"/>
        </w:rPr>
        <w:t>Vu l’arrêté grand-ducal modifié du 23 novembre 1955 portant règlement de la circulation sur toutes les voies publiques ;</w:t>
      </w:r>
    </w:p>
    <w:p w14:paraId="28F98109" w14:textId="77777777" w:rsidR="006F7123" w:rsidRPr="005A12AD" w:rsidRDefault="006F7123" w:rsidP="006F7123">
      <w:pPr>
        <w:pStyle w:val="Paragraphedeliste"/>
        <w:ind w:left="0"/>
        <w:jc w:val="both"/>
        <w:rPr>
          <w:rFonts w:ascii="DIN Light" w:hAnsi="DIN Light"/>
          <w:szCs w:val="24"/>
        </w:rPr>
      </w:pPr>
    </w:p>
    <w:p w14:paraId="06D7F4FD" w14:textId="77777777" w:rsidR="006F7123" w:rsidRDefault="006F7123" w:rsidP="006F7123">
      <w:pPr>
        <w:pStyle w:val="Paragraphedeliste"/>
        <w:ind w:left="0"/>
        <w:jc w:val="both"/>
        <w:rPr>
          <w:rFonts w:ascii="DIN Light" w:hAnsi="DIN Light"/>
          <w:szCs w:val="24"/>
        </w:rPr>
      </w:pPr>
      <w:r>
        <w:rPr>
          <w:rFonts w:ascii="DIN Light" w:hAnsi="DIN Light"/>
          <w:szCs w:val="24"/>
        </w:rPr>
        <w:t>Vu la décision du collège échevinal d’édicter le présent règlement en date du 3 février 2026 ;</w:t>
      </w:r>
    </w:p>
    <w:p w14:paraId="25DE42A9" w14:textId="77777777" w:rsidR="006F7123" w:rsidRDefault="006F7123" w:rsidP="006F7123">
      <w:pPr>
        <w:pStyle w:val="Paragraphedeliste"/>
        <w:ind w:left="0"/>
        <w:jc w:val="both"/>
        <w:rPr>
          <w:rFonts w:ascii="DIN Light" w:hAnsi="DIN Light"/>
          <w:szCs w:val="24"/>
        </w:rPr>
      </w:pPr>
    </w:p>
    <w:p w14:paraId="5AB02270" w14:textId="77777777" w:rsidR="006F7123" w:rsidRPr="005A12AD" w:rsidRDefault="006F7123" w:rsidP="006F7123">
      <w:pPr>
        <w:pStyle w:val="Paragraphedeliste"/>
        <w:ind w:left="0"/>
        <w:jc w:val="both"/>
        <w:rPr>
          <w:rFonts w:ascii="DIN Light" w:hAnsi="DIN Light"/>
          <w:szCs w:val="24"/>
        </w:rPr>
      </w:pPr>
      <w:r w:rsidRPr="005A12AD">
        <w:rPr>
          <w:rFonts w:ascii="DIN Light" w:hAnsi="DIN Light"/>
          <w:szCs w:val="24"/>
        </w:rPr>
        <w:t>Vu le règlement général de la circulation du 26 juin 2020 ainsi que son avenant du 16 décembre 2021 et ses modifications du 8 février 2023 ;</w:t>
      </w:r>
    </w:p>
    <w:p w14:paraId="322602BF" w14:textId="77777777" w:rsidR="006F7123" w:rsidRPr="005A12AD" w:rsidRDefault="006F7123" w:rsidP="006F7123">
      <w:pPr>
        <w:pStyle w:val="Paragraphedeliste"/>
        <w:ind w:left="0"/>
        <w:jc w:val="both"/>
        <w:rPr>
          <w:rFonts w:ascii="DIN Light" w:hAnsi="DIN Light"/>
          <w:szCs w:val="24"/>
        </w:rPr>
      </w:pPr>
    </w:p>
    <w:p w14:paraId="77442DFA" w14:textId="77777777" w:rsidR="006F7123" w:rsidRDefault="006F7123" w:rsidP="006F7123">
      <w:pPr>
        <w:pStyle w:val="Paragraphedeliste"/>
        <w:ind w:left="0"/>
        <w:jc w:val="both"/>
        <w:rPr>
          <w:rFonts w:ascii="DIN Light" w:hAnsi="DIN Light"/>
          <w:szCs w:val="24"/>
        </w:rPr>
      </w:pPr>
      <w:r>
        <w:rPr>
          <w:rFonts w:ascii="DIN Light" w:hAnsi="DIN Light"/>
          <w:szCs w:val="24"/>
        </w:rPr>
        <w:t>Considérant que le présent règlement temporaire sera transféré à l’autorité supérieure compétente en la matière ;</w:t>
      </w:r>
    </w:p>
    <w:p w14:paraId="0DA4D2CC" w14:textId="77777777" w:rsidR="006F7123" w:rsidRDefault="006F7123" w:rsidP="006F7123">
      <w:pPr>
        <w:pStyle w:val="Paragraphedeliste"/>
        <w:ind w:left="0"/>
        <w:jc w:val="both"/>
        <w:rPr>
          <w:rFonts w:ascii="DIN Light" w:hAnsi="DIN Light"/>
          <w:szCs w:val="24"/>
        </w:rPr>
      </w:pPr>
    </w:p>
    <w:p w14:paraId="0737A312" w14:textId="31625FAC" w:rsidR="006F7123" w:rsidRPr="005A12AD" w:rsidRDefault="006F7123" w:rsidP="006F7123">
      <w:pPr>
        <w:pStyle w:val="Paragraphedeliste"/>
        <w:ind w:left="0"/>
        <w:jc w:val="both"/>
        <w:rPr>
          <w:rFonts w:ascii="DIN Light" w:hAnsi="DIN Light"/>
          <w:szCs w:val="24"/>
        </w:rPr>
      </w:pPr>
      <w:r w:rsidRPr="005A12AD">
        <w:rPr>
          <w:rFonts w:ascii="DIN Light" w:hAnsi="DIN Light"/>
          <w:szCs w:val="24"/>
        </w:rPr>
        <w:t>Considérant qu’il y</w:t>
      </w:r>
      <w:r w:rsidR="00DF57C9">
        <w:rPr>
          <w:rFonts w:ascii="DIN Light" w:hAnsi="DIN Light"/>
          <w:szCs w:val="24"/>
        </w:rPr>
        <w:t xml:space="preserve"> </w:t>
      </w:r>
      <w:r w:rsidRPr="005A12AD">
        <w:rPr>
          <w:rFonts w:ascii="DIN Light" w:hAnsi="DIN Light"/>
          <w:szCs w:val="24"/>
        </w:rPr>
        <w:t>a urgence en la matière ;</w:t>
      </w:r>
    </w:p>
    <w:p w14:paraId="7C779D89" w14:textId="77777777" w:rsidR="006F7123" w:rsidRPr="005A12AD" w:rsidRDefault="006F7123" w:rsidP="006F7123">
      <w:pPr>
        <w:jc w:val="both"/>
        <w:rPr>
          <w:rFonts w:ascii="DIN Light" w:hAnsi="DIN Light"/>
          <w:b/>
          <w:bCs/>
          <w:sz w:val="24"/>
          <w:szCs w:val="24"/>
        </w:rPr>
      </w:pPr>
    </w:p>
    <w:p w14:paraId="13E39339" w14:textId="77777777" w:rsidR="006F7123" w:rsidRPr="005A12AD" w:rsidRDefault="006F7123" w:rsidP="006F7123">
      <w:pPr>
        <w:jc w:val="both"/>
        <w:rPr>
          <w:rFonts w:ascii="DIN Light" w:hAnsi="DIN Light"/>
          <w:sz w:val="24"/>
          <w:szCs w:val="24"/>
        </w:rPr>
      </w:pPr>
      <w:r w:rsidRPr="005A12AD">
        <w:rPr>
          <w:rFonts w:ascii="DIN Light" w:hAnsi="DIN Light"/>
          <w:sz w:val="24"/>
          <w:szCs w:val="24"/>
        </w:rPr>
        <w:t>Vu la loi communale modifiée du 13 décembre 1988 ;</w:t>
      </w:r>
    </w:p>
    <w:p w14:paraId="1C93AE54" w14:textId="77777777" w:rsidR="006F7123" w:rsidRPr="005A12AD" w:rsidRDefault="006F7123" w:rsidP="006F7123">
      <w:pPr>
        <w:jc w:val="both"/>
        <w:rPr>
          <w:rFonts w:ascii="DIN Light" w:hAnsi="DIN Light"/>
          <w:b/>
          <w:bCs/>
          <w:sz w:val="24"/>
          <w:szCs w:val="24"/>
        </w:rPr>
      </w:pPr>
    </w:p>
    <w:p w14:paraId="68937DF7" w14:textId="25FD190F" w:rsidR="006F7123" w:rsidRPr="005A12AD" w:rsidRDefault="006F7123" w:rsidP="006F7123">
      <w:pPr>
        <w:jc w:val="both"/>
        <w:rPr>
          <w:rFonts w:ascii="DIN Light" w:hAnsi="DIN Light"/>
          <w:b/>
          <w:bCs/>
          <w:sz w:val="24"/>
          <w:szCs w:val="24"/>
        </w:rPr>
      </w:pPr>
      <w:r w:rsidRPr="005A12AD">
        <w:rPr>
          <w:rFonts w:ascii="DIN Light" w:hAnsi="DIN Light"/>
          <w:sz w:val="24"/>
          <w:szCs w:val="24"/>
        </w:rPr>
        <w:t xml:space="preserve">Attendu que des travaux d’infrastructure doivent être entrepris dans la rue de Medernach et dans le </w:t>
      </w:r>
      <w:proofErr w:type="spellStart"/>
      <w:r w:rsidRPr="005A12AD">
        <w:rPr>
          <w:rFonts w:ascii="DIN Light" w:hAnsi="DIN Light"/>
          <w:sz w:val="24"/>
          <w:szCs w:val="24"/>
        </w:rPr>
        <w:t>Huelewee</w:t>
      </w:r>
      <w:proofErr w:type="spellEnd"/>
      <w:r w:rsidRPr="005A12AD">
        <w:rPr>
          <w:rFonts w:ascii="DIN Light" w:hAnsi="DIN Light"/>
          <w:sz w:val="24"/>
          <w:szCs w:val="24"/>
        </w:rPr>
        <w:t>, il y a lieu de prendre certaines mesures concernant la réglementation de la circulation dans l’intérêt de la sécurité et de la commodité des usagers de la route et des passants ;</w:t>
      </w:r>
    </w:p>
    <w:p w14:paraId="7D54686F" w14:textId="77777777" w:rsidR="006F7123" w:rsidRDefault="006F7123" w:rsidP="006F7123">
      <w:pPr>
        <w:jc w:val="both"/>
        <w:rPr>
          <w:rFonts w:ascii="DIN Light" w:hAnsi="DIN Light"/>
          <w:b/>
          <w:bCs/>
          <w:sz w:val="24"/>
          <w:szCs w:val="24"/>
        </w:rPr>
      </w:pPr>
    </w:p>
    <w:p w14:paraId="2A376642" w14:textId="77777777" w:rsidR="006F7123" w:rsidRDefault="006F7123" w:rsidP="006F7123">
      <w:pPr>
        <w:jc w:val="both"/>
        <w:rPr>
          <w:rFonts w:ascii="DIN Light" w:hAnsi="DIN Light"/>
          <w:b/>
          <w:bCs/>
          <w:sz w:val="24"/>
          <w:szCs w:val="24"/>
        </w:rPr>
      </w:pPr>
    </w:p>
    <w:p w14:paraId="2A5AB63D" w14:textId="77777777" w:rsidR="006F7123" w:rsidRPr="005A12AD" w:rsidRDefault="006F7123" w:rsidP="006F7123">
      <w:pPr>
        <w:jc w:val="both"/>
        <w:rPr>
          <w:rFonts w:ascii="DIN Light" w:hAnsi="DIN Light"/>
          <w:b/>
          <w:bCs/>
          <w:sz w:val="24"/>
          <w:szCs w:val="24"/>
        </w:rPr>
      </w:pPr>
    </w:p>
    <w:p w14:paraId="750E07D7" w14:textId="77777777" w:rsidR="006F7123" w:rsidRDefault="006F7123" w:rsidP="006F7123">
      <w:pPr>
        <w:jc w:val="center"/>
        <w:rPr>
          <w:rFonts w:ascii="DIN Light" w:hAnsi="DIN Light"/>
          <w:bCs/>
          <w:sz w:val="24"/>
          <w:szCs w:val="24"/>
        </w:rPr>
      </w:pPr>
      <w:r>
        <w:rPr>
          <w:rFonts w:ascii="DIN Light" w:hAnsi="DIN Light"/>
          <w:bCs/>
          <w:sz w:val="24"/>
          <w:szCs w:val="24"/>
        </w:rPr>
        <w:t xml:space="preserve">avec </w:t>
      </w:r>
    </w:p>
    <w:p w14:paraId="364FC076" w14:textId="77777777" w:rsidR="006F7123" w:rsidRDefault="006F7123" w:rsidP="006F7123">
      <w:pPr>
        <w:jc w:val="center"/>
        <w:rPr>
          <w:rFonts w:ascii="DIN Light" w:hAnsi="DIN Light"/>
          <w:bCs/>
          <w:sz w:val="24"/>
          <w:szCs w:val="24"/>
        </w:rPr>
      </w:pPr>
    </w:p>
    <w:p w14:paraId="2C97445D" w14:textId="77777777" w:rsidR="006F7123" w:rsidRDefault="006F7123" w:rsidP="006F7123">
      <w:pPr>
        <w:jc w:val="center"/>
        <w:rPr>
          <w:rFonts w:ascii="DIN Light" w:hAnsi="DIN Light"/>
          <w:bCs/>
          <w:sz w:val="24"/>
          <w:szCs w:val="24"/>
        </w:rPr>
      </w:pPr>
      <w:r>
        <w:rPr>
          <w:rFonts w:ascii="DIN Light" w:hAnsi="DIN Light"/>
          <w:bCs/>
          <w:sz w:val="24"/>
          <w:szCs w:val="24"/>
        </w:rPr>
        <w:t>à l’unanimité des membres présents</w:t>
      </w:r>
    </w:p>
    <w:p w14:paraId="422660ED" w14:textId="77777777" w:rsidR="006F7123" w:rsidRDefault="006F7123" w:rsidP="006F7123">
      <w:pPr>
        <w:jc w:val="center"/>
        <w:rPr>
          <w:rFonts w:ascii="DIN Light" w:hAnsi="DIN Light"/>
          <w:bCs/>
          <w:sz w:val="24"/>
          <w:szCs w:val="24"/>
        </w:rPr>
      </w:pPr>
      <w:r>
        <w:rPr>
          <w:rFonts w:ascii="DIN Light" w:hAnsi="DIN Light"/>
          <w:bCs/>
          <w:sz w:val="24"/>
          <w:szCs w:val="24"/>
        </w:rPr>
        <w:t>_______________________________________________________________________</w:t>
      </w:r>
    </w:p>
    <w:p w14:paraId="55614654" w14:textId="77777777" w:rsidR="006F7123" w:rsidRDefault="006F7123" w:rsidP="006F7123">
      <w:pPr>
        <w:jc w:val="center"/>
        <w:rPr>
          <w:rFonts w:ascii="DIN Light" w:hAnsi="DIN Light"/>
          <w:bCs/>
          <w:sz w:val="24"/>
          <w:szCs w:val="24"/>
        </w:rPr>
      </w:pPr>
    </w:p>
    <w:p w14:paraId="0FD3E361" w14:textId="77777777" w:rsidR="006F7123" w:rsidRDefault="006F7123" w:rsidP="006F7123">
      <w:pPr>
        <w:jc w:val="center"/>
        <w:rPr>
          <w:rFonts w:ascii="DIN Light" w:hAnsi="DIN Light"/>
          <w:bCs/>
          <w:sz w:val="24"/>
          <w:szCs w:val="24"/>
        </w:rPr>
      </w:pPr>
    </w:p>
    <w:p w14:paraId="4EC6B211" w14:textId="77777777" w:rsidR="006F7123" w:rsidRDefault="006F7123" w:rsidP="006F7123">
      <w:pPr>
        <w:jc w:val="center"/>
        <w:rPr>
          <w:rFonts w:ascii="DIN Light" w:hAnsi="DIN Light"/>
          <w:bCs/>
          <w:sz w:val="24"/>
          <w:szCs w:val="24"/>
        </w:rPr>
      </w:pPr>
    </w:p>
    <w:p w14:paraId="37AA0800" w14:textId="77777777" w:rsidR="006F7123" w:rsidRDefault="006F7123" w:rsidP="006F7123">
      <w:pPr>
        <w:jc w:val="center"/>
        <w:rPr>
          <w:rFonts w:ascii="DIN Light" w:hAnsi="DIN Light"/>
          <w:bCs/>
          <w:sz w:val="24"/>
          <w:szCs w:val="24"/>
        </w:rPr>
      </w:pPr>
    </w:p>
    <w:p w14:paraId="1101A8F7" w14:textId="77777777" w:rsidR="006F7123" w:rsidRPr="000C21E4" w:rsidRDefault="006F7123" w:rsidP="006F7123">
      <w:pPr>
        <w:jc w:val="center"/>
        <w:rPr>
          <w:rFonts w:ascii="DIN Light" w:hAnsi="DIN Light"/>
          <w:bCs/>
          <w:sz w:val="24"/>
          <w:szCs w:val="24"/>
        </w:rPr>
      </w:pPr>
      <w:r w:rsidRPr="000C21E4">
        <w:rPr>
          <w:rFonts w:ascii="DIN Light" w:hAnsi="DIN Light"/>
          <w:bCs/>
          <w:sz w:val="24"/>
          <w:szCs w:val="24"/>
        </w:rPr>
        <w:t>valide le règlement de circulation de la commune de Larochette</w:t>
      </w:r>
      <w:r>
        <w:rPr>
          <w:rFonts w:ascii="DIN Light" w:hAnsi="DIN Light"/>
          <w:bCs/>
          <w:sz w:val="24"/>
          <w:szCs w:val="24"/>
        </w:rPr>
        <w:t xml:space="preserve"> sous </w:t>
      </w:r>
      <w:r w:rsidRPr="000C21E4">
        <w:rPr>
          <w:rFonts w:ascii="DIN Light" w:hAnsi="DIN Light"/>
          <w:bCs/>
          <w:sz w:val="24"/>
          <w:szCs w:val="24"/>
        </w:rPr>
        <w:t xml:space="preserve">objet </w:t>
      </w:r>
      <w:r>
        <w:rPr>
          <w:rFonts w:ascii="DIN Light" w:hAnsi="DIN Light"/>
          <w:bCs/>
          <w:sz w:val="24"/>
          <w:szCs w:val="24"/>
        </w:rPr>
        <w:t xml:space="preserve">pris par le collège échevinal en date du 3 février 2026 </w:t>
      </w:r>
      <w:r w:rsidRPr="000C21E4">
        <w:rPr>
          <w:rFonts w:ascii="DIN Light" w:hAnsi="DIN Light"/>
          <w:bCs/>
          <w:sz w:val="24"/>
          <w:szCs w:val="24"/>
        </w:rPr>
        <w:t>comme suit :</w:t>
      </w:r>
    </w:p>
    <w:p w14:paraId="07BBD1B8" w14:textId="77777777" w:rsidR="006F7123" w:rsidRDefault="006F7123" w:rsidP="006F7123">
      <w:pPr>
        <w:jc w:val="both"/>
        <w:rPr>
          <w:rFonts w:ascii="DIN Light" w:hAnsi="DIN Light"/>
          <w:sz w:val="24"/>
          <w:szCs w:val="24"/>
        </w:rPr>
      </w:pPr>
    </w:p>
    <w:p w14:paraId="4B6925FB" w14:textId="77777777" w:rsidR="006F7123" w:rsidRDefault="006F7123" w:rsidP="006F7123">
      <w:pPr>
        <w:jc w:val="both"/>
        <w:rPr>
          <w:rFonts w:ascii="DIN Light" w:hAnsi="DIN Light"/>
          <w:sz w:val="24"/>
          <w:szCs w:val="24"/>
        </w:rPr>
      </w:pPr>
    </w:p>
    <w:p w14:paraId="2C47731D" w14:textId="77777777" w:rsidR="006F7123" w:rsidRDefault="006F7123" w:rsidP="006F7123">
      <w:pPr>
        <w:widowControl/>
        <w:overflowPunct/>
        <w:autoSpaceDE/>
        <w:autoSpaceDN/>
        <w:adjustRightInd/>
        <w:spacing w:before="100" w:beforeAutospacing="1" w:after="100" w:afterAutospacing="1"/>
        <w:jc w:val="both"/>
        <w:outlineLvl w:val="2"/>
        <w:rPr>
          <w:rFonts w:ascii="DIN Light" w:hAnsi="DIN Light"/>
          <w:kern w:val="0"/>
          <w:sz w:val="24"/>
          <w:szCs w:val="24"/>
          <w:u w:val="single"/>
          <w:lang w:eastAsia="lb-LU"/>
        </w:rPr>
      </w:pPr>
      <w:r>
        <w:rPr>
          <w:rFonts w:ascii="DIN Light" w:hAnsi="DIN Light"/>
          <w:kern w:val="0"/>
          <w:sz w:val="24"/>
          <w:szCs w:val="24"/>
          <w:u w:val="single"/>
          <w:lang w:eastAsia="lb-LU"/>
        </w:rPr>
        <w:lastRenderedPageBreak/>
        <w:t>A</w:t>
      </w:r>
      <w:r w:rsidRPr="005A12AD">
        <w:rPr>
          <w:rFonts w:ascii="DIN Light" w:hAnsi="DIN Light"/>
          <w:kern w:val="0"/>
          <w:sz w:val="24"/>
          <w:szCs w:val="24"/>
          <w:u w:val="single"/>
          <w:lang w:eastAsia="lb-LU"/>
        </w:rPr>
        <w:t>rt. 1</w:t>
      </w:r>
      <w:r w:rsidRPr="001F09A0">
        <w:rPr>
          <w:rFonts w:ascii="DIN Light" w:hAnsi="DIN Light"/>
          <w:kern w:val="0"/>
          <w:sz w:val="24"/>
          <w:szCs w:val="24"/>
          <w:u w:val="single"/>
          <w:vertAlign w:val="superscript"/>
          <w:lang w:eastAsia="lb-LU"/>
        </w:rPr>
        <w:t>er</w:t>
      </w:r>
    </w:p>
    <w:p w14:paraId="4C17EA50" w14:textId="77777777" w:rsidR="006F7123" w:rsidRPr="001F09A0" w:rsidRDefault="006F7123" w:rsidP="006F7123">
      <w:pPr>
        <w:widowControl/>
        <w:overflowPunct/>
        <w:autoSpaceDE/>
        <w:autoSpaceDN/>
        <w:adjustRightInd/>
        <w:spacing w:before="100" w:beforeAutospacing="1" w:after="100" w:afterAutospacing="1"/>
        <w:jc w:val="both"/>
        <w:outlineLvl w:val="2"/>
        <w:rPr>
          <w:rFonts w:ascii="DIN Light" w:hAnsi="DIN Light"/>
          <w:kern w:val="0"/>
          <w:sz w:val="24"/>
          <w:szCs w:val="24"/>
          <w:u w:val="single"/>
          <w:lang w:eastAsia="lb-LU"/>
        </w:rPr>
      </w:pPr>
      <w:r w:rsidRPr="005A12AD">
        <w:rPr>
          <w:rFonts w:ascii="DIN Light" w:hAnsi="DIN Light"/>
          <w:kern w:val="0"/>
          <w:sz w:val="24"/>
          <w:szCs w:val="24"/>
          <w:lang w:eastAsia="lb-LU"/>
        </w:rPr>
        <w:t>Entre le 13 avril 2026 et le 1</w:t>
      </w:r>
      <w:r w:rsidRPr="00DF57C9">
        <w:rPr>
          <w:rFonts w:ascii="DIN Light" w:hAnsi="DIN Light"/>
          <w:kern w:val="0"/>
          <w:sz w:val="24"/>
          <w:szCs w:val="24"/>
          <w:vertAlign w:val="superscript"/>
          <w:lang w:eastAsia="lb-LU"/>
        </w:rPr>
        <w:t>er</w:t>
      </w:r>
      <w:r w:rsidRPr="005A12AD">
        <w:rPr>
          <w:rFonts w:ascii="DIN Light" w:hAnsi="DIN Light"/>
          <w:kern w:val="0"/>
          <w:sz w:val="24"/>
          <w:szCs w:val="24"/>
          <w:lang w:eastAsia="lb-LU"/>
        </w:rPr>
        <w:t xml:space="preserve"> juin 2026, respectivement jusqu’à l’achèvement des travaux d’infrastructure entrepris dans la rue de Medernach et le </w:t>
      </w:r>
      <w:proofErr w:type="spellStart"/>
      <w:r w:rsidRPr="005A12AD">
        <w:rPr>
          <w:rFonts w:ascii="DIN Light" w:hAnsi="DIN Light"/>
          <w:kern w:val="0"/>
          <w:sz w:val="24"/>
          <w:szCs w:val="24"/>
          <w:lang w:eastAsia="lb-LU"/>
        </w:rPr>
        <w:t>Huelewee</w:t>
      </w:r>
      <w:proofErr w:type="spellEnd"/>
      <w:r w:rsidRPr="005A12AD">
        <w:rPr>
          <w:rFonts w:ascii="DIN Light" w:hAnsi="DIN Light"/>
          <w:kern w:val="0"/>
          <w:sz w:val="24"/>
          <w:szCs w:val="24"/>
          <w:lang w:eastAsia="lb-LU"/>
        </w:rPr>
        <w:t xml:space="preserve"> :</w:t>
      </w:r>
    </w:p>
    <w:p w14:paraId="4C84E38A" w14:textId="77777777" w:rsidR="006F7123" w:rsidRPr="005A12AD" w:rsidRDefault="006F7123" w:rsidP="00BA4868">
      <w:pPr>
        <w:widowControl/>
        <w:numPr>
          <w:ilvl w:val="0"/>
          <w:numId w:val="3"/>
        </w:numPr>
        <w:overflowPunct/>
        <w:autoSpaceDE/>
        <w:autoSpaceDN/>
        <w:adjustRightInd/>
        <w:spacing w:before="100" w:beforeAutospacing="1" w:after="100" w:afterAutospacing="1"/>
        <w:jc w:val="both"/>
        <w:rPr>
          <w:rFonts w:ascii="DIN Light" w:hAnsi="DIN Light"/>
          <w:kern w:val="0"/>
          <w:sz w:val="24"/>
          <w:szCs w:val="24"/>
          <w:lang w:eastAsia="lb-LU"/>
        </w:rPr>
      </w:pPr>
      <w:r w:rsidRPr="005A12AD">
        <w:rPr>
          <w:rFonts w:ascii="DIN Light" w:hAnsi="DIN Light"/>
          <w:kern w:val="0"/>
          <w:sz w:val="24"/>
          <w:szCs w:val="24"/>
          <w:lang w:eastAsia="lb-LU"/>
        </w:rPr>
        <w:t>La rue de Medernach sera barrée à toute circulation (C.2</w:t>
      </w:r>
      <w:r>
        <w:rPr>
          <w:rFonts w:ascii="DIN Light" w:hAnsi="DIN Light"/>
          <w:kern w:val="0"/>
          <w:sz w:val="24"/>
          <w:szCs w:val="24"/>
          <w:lang w:eastAsia="lb-LU"/>
        </w:rPr>
        <w:t>a</w:t>
      </w:r>
      <w:r w:rsidRPr="005A12AD">
        <w:rPr>
          <w:rFonts w:ascii="DIN Light" w:hAnsi="DIN Light"/>
          <w:kern w:val="0"/>
          <w:sz w:val="24"/>
          <w:szCs w:val="24"/>
          <w:lang w:eastAsia="lb-LU"/>
        </w:rPr>
        <w:t>) entre les maisons n°16 et n°30 pendant la période mentionnée ci-dessus.</w:t>
      </w:r>
      <w:r w:rsidRPr="005A12AD">
        <w:rPr>
          <w:rFonts w:ascii="DIN Light" w:hAnsi="DIN Light"/>
          <w:kern w:val="0"/>
          <w:sz w:val="24"/>
          <w:szCs w:val="24"/>
          <w:lang w:eastAsia="lb-LU"/>
        </w:rPr>
        <w:tab/>
      </w:r>
      <w:r w:rsidRPr="005A12AD">
        <w:rPr>
          <w:rFonts w:ascii="DIN Light" w:hAnsi="DIN Light"/>
          <w:kern w:val="0"/>
          <w:sz w:val="24"/>
          <w:szCs w:val="24"/>
          <w:lang w:eastAsia="lb-LU"/>
        </w:rPr>
        <w:br/>
        <w:t>Le chantier devra être contourné suivant la signalisation mise en place.</w:t>
      </w:r>
    </w:p>
    <w:p w14:paraId="211A153A" w14:textId="77777777" w:rsidR="006F7123" w:rsidRPr="005A12AD" w:rsidRDefault="006F7123" w:rsidP="00BA4868">
      <w:pPr>
        <w:widowControl/>
        <w:numPr>
          <w:ilvl w:val="0"/>
          <w:numId w:val="3"/>
        </w:numPr>
        <w:overflowPunct/>
        <w:autoSpaceDE/>
        <w:autoSpaceDN/>
        <w:adjustRightInd/>
        <w:spacing w:before="100" w:beforeAutospacing="1" w:after="100" w:afterAutospacing="1"/>
        <w:jc w:val="both"/>
        <w:rPr>
          <w:rFonts w:ascii="DIN Light" w:hAnsi="DIN Light"/>
          <w:kern w:val="0"/>
          <w:sz w:val="24"/>
          <w:szCs w:val="24"/>
          <w:lang w:eastAsia="lb-LU"/>
        </w:rPr>
      </w:pPr>
      <w:r w:rsidRPr="005A12AD">
        <w:rPr>
          <w:rFonts w:ascii="DIN Light" w:hAnsi="DIN Light"/>
          <w:kern w:val="0"/>
          <w:sz w:val="24"/>
          <w:szCs w:val="24"/>
          <w:lang w:eastAsia="lb-LU"/>
        </w:rPr>
        <w:t xml:space="preserve">La partie basse du </w:t>
      </w:r>
      <w:proofErr w:type="spellStart"/>
      <w:r w:rsidRPr="005A12AD">
        <w:rPr>
          <w:rFonts w:ascii="DIN Light" w:hAnsi="DIN Light"/>
          <w:kern w:val="0"/>
          <w:sz w:val="24"/>
          <w:szCs w:val="24"/>
          <w:lang w:eastAsia="lb-LU"/>
        </w:rPr>
        <w:t>Huelewee</w:t>
      </w:r>
      <w:proofErr w:type="spellEnd"/>
      <w:r w:rsidRPr="005A12AD">
        <w:rPr>
          <w:rFonts w:ascii="DIN Light" w:hAnsi="DIN Light"/>
          <w:kern w:val="0"/>
          <w:sz w:val="24"/>
          <w:szCs w:val="24"/>
          <w:lang w:eastAsia="lb-LU"/>
        </w:rPr>
        <w:t>, en direction de l’embranchement avec la rue de Medernach, sera ponctuellement (en fonction de l’avancement des travaux) barrée à toute circulation (C.2</w:t>
      </w:r>
      <w:r>
        <w:rPr>
          <w:rFonts w:ascii="DIN Light" w:hAnsi="DIN Light"/>
          <w:kern w:val="0"/>
          <w:sz w:val="24"/>
          <w:szCs w:val="24"/>
          <w:lang w:eastAsia="lb-LU"/>
        </w:rPr>
        <w:t>a</w:t>
      </w:r>
      <w:r w:rsidRPr="005A12AD">
        <w:rPr>
          <w:rFonts w:ascii="DIN Light" w:hAnsi="DIN Light"/>
          <w:kern w:val="0"/>
          <w:sz w:val="24"/>
          <w:szCs w:val="24"/>
          <w:lang w:eastAsia="lb-LU"/>
        </w:rPr>
        <w:t>) entre le 13 avril 2026 et le 1er juin 2026.</w:t>
      </w:r>
      <w:r w:rsidRPr="005A12AD">
        <w:rPr>
          <w:rFonts w:ascii="DIN Light" w:hAnsi="DIN Light"/>
          <w:kern w:val="0"/>
          <w:sz w:val="24"/>
          <w:szCs w:val="24"/>
          <w:lang w:eastAsia="lb-LU"/>
        </w:rPr>
        <w:br/>
        <w:t>Le chantier devra être contourné suivant la signalisation mise en place.</w:t>
      </w:r>
    </w:p>
    <w:p w14:paraId="00AD21B9" w14:textId="77777777" w:rsidR="006F7123" w:rsidRPr="00C009FC" w:rsidRDefault="006F7123" w:rsidP="00C009FC">
      <w:pPr>
        <w:jc w:val="both"/>
        <w:rPr>
          <w:rFonts w:ascii="DIN Light" w:hAnsi="DIN Light"/>
          <w:sz w:val="24"/>
          <w:szCs w:val="24"/>
          <w:u w:val="single"/>
        </w:rPr>
      </w:pPr>
      <w:r w:rsidRPr="00C009FC">
        <w:rPr>
          <w:rFonts w:ascii="DIN Light" w:hAnsi="DIN Light"/>
          <w:sz w:val="24"/>
          <w:szCs w:val="24"/>
          <w:u w:val="single"/>
        </w:rPr>
        <w:t>Art. 2</w:t>
      </w:r>
    </w:p>
    <w:p w14:paraId="0CF36CE8" w14:textId="77777777" w:rsidR="006F7123" w:rsidRPr="00C009FC" w:rsidRDefault="006F7123" w:rsidP="00C009FC">
      <w:pPr>
        <w:pStyle w:val="Index"/>
        <w:jc w:val="both"/>
        <w:rPr>
          <w:rFonts w:ascii="DIN Light" w:hAnsi="DIN Light"/>
        </w:rPr>
      </w:pPr>
      <w:r w:rsidRPr="00C009FC">
        <w:rPr>
          <w:rFonts w:ascii="DIN Light" w:hAnsi="DIN Light"/>
        </w:rPr>
        <w:t>Des travaux préparatoires seront entrepris avant de barrer la route, ainsi le stationnement sera interdit entre les maisons n°20 et n°24 de la rue de Medernach du 25 mars 2026 au 15 juin 2026, respectivement jusqu’à la fin des travaux d’infrastructures.</w:t>
      </w:r>
    </w:p>
    <w:p w14:paraId="71A5CAAF" w14:textId="396E5299" w:rsidR="006F7123" w:rsidRPr="00C009FC" w:rsidRDefault="00DF57C9" w:rsidP="00C009FC">
      <w:pPr>
        <w:pStyle w:val="Index"/>
        <w:jc w:val="both"/>
        <w:rPr>
          <w:rFonts w:ascii="DIN Light" w:hAnsi="DIN Light"/>
        </w:rPr>
      </w:pPr>
      <w:r>
        <w:rPr>
          <w:rFonts w:ascii="DIN Light" w:hAnsi="DIN Light"/>
        </w:rPr>
        <w:t>L</w:t>
      </w:r>
      <w:r w:rsidR="006F7123" w:rsidRPr="00C009FC">
        <w:rPr>
          <w:rFonts w:ascii="DIN Light" w:hAnsi="DIN Light"/>
        </w:rPr>
        <w:t>e stationnement sera interdit sur le parking entre les maisons n°24 et n°30 de la rue de Medernach du 13 avril 2026 au 15 juin 2026, respectivement jusqu’à la fin des travaux .</w:t>
      </w:r>
    </w:p>
    <w:p w14:paraId="005D8F15" w14:textId="77777777" w:rsidR="006F7123" w:rsidRPr="00C009FC" w:rsidRDefault="006F7123" w:rsidP="00C009FC">
      <w:pPr>
        <w:pStyle w:val="Index"/>
        <w:jc w:val="both"/>
        <w:rPr>
          <w:rFonts w:ascii="DIN Light" w:hAnsi="DIN Light"/>
        </w:rPr>
      </w:pPr>
      <w:r w:rsidRPr="00C009FC">
        <w:rPr>
          <w:rFonts w:ascii="DIN Light" w:hAnsi="DIN Light"/>
        </w:rPr>
        <w:t>Le passage pour piétons situé à hauteur du Centre culturel (19A, rue de Medernach) sera temporairement supprimé entre le 16 mars 2026 et le 15 juin 2026, resp. la fin des travaux. Les piétons seront déviés suivant la signalisation mise en place.</w:t>
      </w:r>
    </w:p>
    <w:p w14:paraId="2046B8ED" w14:textId="77777777" w:rsidR="006F7123" w:rsidRPr="00C009FC" w:rsidRDefault="006F7123" w:rsidP="00C009FC">
      <w:pPr>
        <w:pStyle w:val="Index"/>
        <w:jc w:val="both"/>
        <w:rPr>
          <w:rFonts w:ascii="DIN Light" w:hAnsi="DIN Light"/>
        </w:rPr>
      </w:pPr>
    </w:p>
    <w:p w14:paraId="54311A97" w14:textId="77777777" w:rsidR="006F7123" w:rsidRPr="00C009FC" w:rsidRDefault="006F7123" w:rsidP="00C009FC">
      <w:pPr>
        <w:pStyle w:val="Index"/>
        <w:jc w:val="both"/>
        <w:rPr>
          <w:rFonts w:ascii="DIN Light" w:hAnsi="DIN Light"/>
        </w:rPr>
      </w:pPr>
      <w:r w:rsidRPr="00C009FC">
        <w:rPr>
          <w:rFonts w:ascii="DIN Light" w:hAnsi="DIN Light"/>
          <w:u w:val="single"/>
        </w:rPr>
        <w:t>Art. 3.</w:t>
      </w:r>
      <w:r w:rsidRPr="00C009FC">
        <w:rPr>
          <w:rFonts w:ascii="DIN Light" w:hAnsi="DIN Light"/>
        </w:rPr>
        <w:t xml:space="preserve"> </w:t>
      </w:r>
    </w:p>
    <w:p w14:paraId="7AD5E772" w14:textId="77777777" w:rsidR="006F7123" w:rsidRPr="00C009FC" w:rsidRDefault="006F7123" w:rsidP="00C009FC">
      <w:pPr>
        <w:pStyle w:val="Index"/>
        <w:jc w:val="both"/>
        <w:rPr>
          <w:rFonts w:ascii="DIN Light" w:hAnsi="DIN Light"/>
        </w:rPr>
      </w:pPr>
      <w:r w:rsidRPr="00C009FC">
        <w:rPr>
          <w:rFonts w:ascii="DIN Light" w:hAnsi="DIN Light"/>
        </w:rPr>
        <w:t>Les infractions aux dispositions du présent règlement sont punies conformément à l’art.7 de la loi modifiée du 14 février 1955 concernant la réglementation de la circulation sur toutes les voies publiques.</w:t>
      </w:r>
    </w:p>
    <w:p w14:paraId="7B1D0363" w14:textId="77777777" w:rsidR="006F7123" w:rsidRPr="00C009FC" w:rsidRDefault="006F7123" w:rsidP="00C009FC">
      <w:pPr>
        <w:pStyle w:val="Index"/>
        <w:jc w:val="both"/>
        <w:rPr>
          <w:rFonts w:ascii="DIN Light" w:hAnsi="DIN Light"/>
        </w:rPr>
      </w:pPr>
    </w:p>
    <w:p w14:paraId="17A44E35" w14:textId="77777777" w:rsidR="006F7123" w:rsidRDefault="006F7123" w:rsidP="002E0E63">
      <w:pPr>
        <w:pStyle w:val="Index"/>
        <w:rPr>
          <w:rFonts w:cstheme="minorHAnsi" w:hint="eastAsia"/>
          <w:b/>
          <w:snapToGrid w:val="0"/>
          <w:lang w:val="pt-PT"/>
        </w:rPr>
      </w:pPr>
    </w:p>
    <w:bookmarkEnd w:id="4"/>
    <w:p w14:paraId="05C12121" w14:textId="77777777" w:rsidR="009A4016" w:rsidRDefault="009A4016" w:rsidP="002E0E63">
      <w:pPr>
        <w:pStyle w:val="Index"/>
        <w:rPr>
          <w:rFonts w:cstheme="minorHAnsi" w:hint="eastAsia"/>
          <w:b/>
          <w:snapToGrid w:val="0"/>
          <w:lang w:val="pt-PT"/>
        </w:rPr>
      </w:pPr>
    </w:p>
    <w:p w14:paraId="2B859E84" w14:textId="77777777" w:rsidR="0015338C" w:rsidRDefault="0015338C" w:rsidP="002E0E63">
      <w:pPr>
        <w:pStyle w:val="Index"/>
        <w:rPr>
          <w:rFonts w:hint="eastAsia"/>
        </w:rPr>
      </w:pPr>
    </w:p>
    <w:p w14:paraId="401EE58D" w14:textId="77777777" w:rsidR="0015338C" w:rsidRPr="00510284" w:rsidRDefault="0015338C" w:rsidP="002E0E63">
      <w:pPr>
        <w:pStyle w:val="Index"/>
        <w:rPr>
          <w:rFonts w:hint="eastAsia"/>
        </w:rPr>
      </w:pPr>
      <w:r w:rsidRPr="00510284">
        <w:t>Ainsi décidé en séance</w:t>
      </w:r>
      <w:r>
        <w:t>,</w:t>
      </w:r>
      <w:r w:rsidRPr="00510284">
        <w:t xml:space="preserve"> date qu'en tête.</w:t>
      </w:r>
    </w:p>
    <w:p w14:paraId="10B1EA5B" w14:textId="77777777" w:rsidR="0096267E" w:rsidRDefault="0096267E" w:rsidP="002E4953">
      <w:pPr>
        <w:jc w:val="both"/>
        <w:rPr>
          <w:rFonts w:ascii="DIN Light" w:hAnsi="DIN Light"/>
          <w:b/>
          <w:sz w:val="24"/>
          <w:szCs w:val="24"/>
        </w:rPr>
      </w:pPr>
    </w:p>
    <w:bookmarkEnd w:id="5"/>
    <w:p w14:paraId="67044011" w14:textId="77777777" w:rsidR="006D0F6E" w:rsidRDefault="006D0F6E" w:rsidP="002E4953">
      <w:pPr>
        <w:jc w:val="both"/>
        <w:rPr>
          <w:rFonts w:ascii="DIN Light" w:hAnsi="DIN Light"/>
          <w:b/>
          <w:sz w:val="24"/>
          <w:szCs w:val="24"/>
        </w:rPr>
      </w:pPr>
    </w:p>
    <w:p w14:paraId="149A097B" w14:textId="77777777" w:rsidR="0015338C" w:rsidRPr="004B5452" w:rsidRDefault="0015338C" w:rsidP="0015338C">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41E834BF" w14:textId="77777777" w:rsidR="0015338C" w:rsidRDefault="0015338C" w:rsidP="002E4953">
      <w:pPr>
        <w:jc w:val="both"/>
        <w:rPr>
          <w:rFonts w:ascii="DIN Light" w:hAnsi="DIN Light"/>
          <w:b/>
          <w:sz w:val="24"/>
          <w:szCs w:val="24"/>
        </w:rPr>
      </w:pPr>
    </w:p>
    <w:p w14:paraId="240F2384" w14:textId="77777777" w:rsidR="0015338C" w:rsidRDefault="0015338C" w:rsidP="002E4953">
      <w:pPr>
        <w:jc w:val="both"/>
        <w:rPr>
          <w:rFonts w:ascii="DIN Light" w:hAnsi="DIN Light"/>
          <w:b/>
          <w:sz w:val="24"/>
          <w:szCs w:val="24"/>
        </w:rPr>
      </w:pPr>
    </w:p>
    <w:p w14:paraId="730C9856" w14:textId="77777777" w:rsidR="005D786C" w:rsidRDefault="005D786C" w:rsidP="002E4953">
      <w:pPr>
        <w:jc w:val="both"/>
        <w:rPr>
          <w:rFonts w:ascii="DIN Light" w:hAnsi="DIN Light"/>
          <w:b/>
          <w:sz w:val="24"/>
          <w:szCs w:val="24"/>
        </w:rPr>
      </w:pPr>
    </w:p>
    <w:p w14:paraId="254DD83E" w14:textId="5123FF60" w:rsidR="005D786C" w:rsidRPr="005D786C" w:rsidRDefault="005D786C" w:rsidP="005D786C">
      <w:pPr>
        <w:pStyle w:val="Paragraphedeliste"/>
        <w:numPr>
          <w:ilvl w:val="1"/>
          <w:numId w:val="4"/>
        </w:numPr>
        <w:tabs>
          <w:tab w:val="left" w:pos="9072"/>
        </w:tabs>
        <w:overflowPunct/>
        <w:autoSpaceDE/>
        <w:autoSpaceDN/>
        <w:adjustRightInd/>
        <w:ind w:left="284" w:right="284" w:hanging="284"/>
        <w:jc w:val="both"/>
        <w:rPr>
          <w:rFonts w:ascii="DIN Light" w:hAnsi="DIN Light" w:cs="Andalus"/>
          <w:bCs/>
          <w:snapToGrid w:val="0"/>
          <w:szCs w:val="24"/>
        </w:rPr>
      </w:pPr>
      <w:bookmarkStart w:id="6" w:name="_Hlk225859346"/>
      <w:bookmarkStart w:id="7" w:name="_Hlk225858001"/>
      <w:r w:rsidRPr="005D786C">
        <w:rPr>
          <w:rFonts w:ascii="DIN Light" w:hAnsi="DIN Light" w:cs="Andalus"/>
          <w:b/>
          <w:snapToGrid w:val="0"/>
          <w:szCs w:val="24"/>
        </w:rPr>
        <w:t>Demande d’Avis</w:t>
      </w:r>
      <w:r w:rsidRPr="005D786C">
        <w:rPr>
          <w:rFonts w:ascii="DIN Light" w:hAnsi="DIN Light" w:cs="Andalus"/>
          <w:bCs/>
          <w:snapToGrid w:val="0"/>
          <w:szCs w:val="24"/>
        </w:rPr>
        <w:t> : Intention de classement du site archéologique « </w:t>
      </w:r>
      <w:proofErr w:type="spellStart"/>
      <w:r w:rsidRPr="005D786C">
        <w:rPr>
          <w:rFonts w:ascii="DIN Light" w:hAnsi="DIN Light" w:cs="Andalus"/>
          <w:bCs/>
          <w:snapToGrid w:val="0"/>
          <w:szCs w:val="24"/>
        </w:rPr>
        <w:t>Huelewee</w:t>
      </w:r>
      <w:proofErr w:type="spellEnd"/>
      <w:r w:rsidRPr="005D786C">
        <w:rPr>
          <w:rFonts w:ascii="DIN Light" w:hAnsi="DIN Light" w:cs="Andalus"/>
          <w:bCs/>
          <w:snapToGrid w:val="0"/>
          <w:szCs w:val="24"/>
        </w:rPr>
        <w:t> » en tant que patrimoine culturel national ;</w:t>
      </w:r>
    </w:p>
    <w:p w14:paraId="419A3554" w14:textId="77777777" w:rsidR="005D786C" w:rsidRDefault="005D786C" w:rsidP="005D786C">
      <w:pPr>
        <w:tabs>
          <w:tab w:val="left" w:pos="9072"/>
        </w:tabs>
        <w:overflowPunct/>
        <w:autoSpaceDE/>
        <w:autoSpaceDN/>
        <w:adjustRightInd/>
        <w:ind w:right="284"/>
        <w:jc w:val="both"/>
        <w:rPr>
          <w:rFonts w:ascii="DIN Light" w:hAnsi="DIN Light" w:cs="Andalus"/>
          <w:b/>
          <w:snapToGrid w:val="0"/>
          <w:szCs w:val="24"/>
        </w:rPr>
      </w:pPr>
    </w:p>
    <w:p w14:paraId="223DA9F0" w14:textId="77777777" w:rsidR="005D786C" w:rsidRDefault="005D786C" w:rsidP="005D786C">
      <w:pPr>
        <w:tabs>
          <w:tab w:val="left" w:pos="9072"/>
        </w:tabs>
        <w:overflowPunct/>
        <w:autoSpaceDE/>
        <w:autoSpaceDN/>
        <w:adjustRightInd/>
        <w:ind w:right="284"/>
        <w:jc w:val="both"/>
        <w:rPr>
          <w:rFonts w:ascii="DIN Light" w:hAnsi="DIN Light" w:cs="Andalus"/>
          <w:b/>
          <w:snapToGrid w:val="0"/>
          <w:szCs w:val="24"/>
        </w:rPr>
      </w:pPr>
    </w:p>
    <w:p w14:paraId="5A4AF438"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Le</w:t>
      </w:r>
      <w:proofErr w:type="spellEnd"/>
      <w:r w:rsidRPr="00BA7867">
        <w:rPr>
          <w:rFonts w:ascii="DIN Light" w:hAnsi="DIN Light" w:cs="Andalus"/>
          <w:snapToGrid w:val="0"/>
          <w:sz w:val="24"/>
          <w:szCs w:val="24"/>
          <w:lang w:val="lb-LU"/>
        </w:rPr>
        <w:t xml:space="preserve"> Conseil </w:t>
      </w:r>
      <w:proofErr w:type="spellStart"/>
      <w:r w:rsidRPr="00BA7867">
        <w:rPr>
          <w:rFonts w:ascii="DIN Light" w:hAnsi="DIN Light" w:cs="Andalus"/>
          <w:snapToGrid w:val="0"/>
          <w:sz w:val="24"/>
          <w:szCs w:val="24"/>
          <w:lang w:val="lb-LU"/>
        </w:rPr>
        <w:t>communal</w:t>
      </w:r>
      <w:proofErr w:type="spellEnd"/>
      <w:r w:rsidRPr="00BA7867">
        <w:rPr>
          <w:rFonts w:ascii="DIN Light" w:hAnsi="DIN Light" w:cs="Andalus"/>
          <w:snapToGrid w:val="0"/>
          <w:sz w:val="24"/>
          <w:szCs w:val="24"/>
          <w:lang w:val="lb-LU"/>
        </w:rPr>
        <w:t>,</w:t>
      </w:r>
    </w:p>
    <w:p w14:paraId="0887F6CB"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r w:rsidRPr="00BA7867">
        <w:rPr>
          <w:rFonts w:ascii="DIN Light" w:hAnsi="DIN Light" w:cs="Andalus"/>
          <w:snapToGrid w:val="0"/>
          <w:sz w:val="24"/>
          <w:szCs w:val="24"/>
          <w:lang w:val="lb-LU"/>
        </w:rPr>
        <w:t xml:space="preserve">Vu la loi </w:t>
      </w:r>
      <w:proofErr w:type="spellStart"/>
      <w:r w:rsidRPr="00BA7867">
        <w:rPr>
          <w:rFonts w:ascii="DIN Light" w:hAnsi="DIN Light" w:cs="Andalus"/>
          <w:snapToGrid w:val="0"/>
          <w:sz w:val="24"/>
          <w:szCs w:val="24"/>
          <w:lang w:val="lb-LU"/>
        </w:rPr>
        <w:t>communale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modifiée</w:t>
      </w:r>
      <w:proofErr w:type="spellEnd"/>
      <w:r w:rsidRPr="00BA7867">
        <w:rPr>
          <w:rFonts w:ascii="DIN Light" w:hAnsi="DIN Light" w:cs="Andalus"/>
          <w:snapToGrid w:val="0"/>
          <w:sz w:val="24"/>
          <w:szCs w:val="24"/>
          <w:lang w:val="lb-LU"/>
        </w:rPr>
        <w:t xml:space="preserve"> du 13 </w:t>
      </w:r>
      <w:proofErr w:type="spellStart"/>
      <w:r w:rsidRPr="00BA7867">
        <w:rPr>
          <w:rFonts w:ascii="DIN Light" w:hAnsi="DIN Light" w:cs="Andalus"/>
          <w:snapToGrid w:val="0"/>
          <w:sz w:val="24"/>
          <w:szCs w:val="24"/>
          <w:lang w:val="lb-LU"/>
        </w:rPr>
        <w:t>décembre</w:t>
      </w:r>
      <w:proofErr w:type="spellEnd"/>
      <w:r w:rsidRPr="00BA7867">
        <w:rPr>
          <w:rFonts w:ascii="DIN Light" w:hAnsi="DIN Light" w:cs="Andalus"/>
          <w:snapToGrid w:val="0"/>
          <w:sz w:val="24"/>
          <w:szCs w:val="24"/>
          <w:lang w:val="lb-LU"/>
        </w:rPr>
        <w:t xml:space="preserve"> 1988 ;</w:t>
      </w:r>
    </w:p>
    <w:p w14:paraId="4D6FF056"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6313732E"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r w:rsidRPr="00BA7867">
        <w:rPr>
          <w:rFonts w:ascii="DIN Light" w:hAnsi="DIN Light" w:cs="Andalus"/>
          <w:snapToGrid w:val="0"/>
          <w:sz w:val="24"/>
          <w:szCs w:val="24"/>
          <w:lang w:val="lb-LU"/>
        </w:rPr>
        <w:lastRenderedPageBreak/>
        <w:t xml:space="preserve">Vu la loi </w:t>
      </w:r>
      <w:proofErr w:type="spellStart"/>
      <w:r w:rsidRPr="00BA7867">
        <w:rPr>
          <w:rFonts w:ascii="DIN Light" w:hAnsi="DIN Light" w:cs="Andalus"/>
          <w:snapToGrid w:val="0"/>
          <w:sz w:val="24"/>
          <w:szCs w:val="24"/>
          <w:lang w:val="lb-LU"/>
        </w:rPr>
        <w:t>modifiée</w:t>
      </w:r>
      <w:proofErr w:type="spellEnd"/>
      <w:r w:rsidRPr="00BA7867">
        <w:rPr>
          <w:rFonts w:ascii="DIN Light" w:hAnsi="DIN Light" w:cs="Andalus"/>
          <w:snapToGrid w:val="0"/>
          <w:sz w:val="24"/>
          <w:szCs w:val="24"/>
          <w:lang w:val="lb-LU"/>
        </w:rPr>
        <w:t xml:space="preserve"> du 25 </w:t>
      </w:r>
      <w:proofErr w:type="spellStart"/>
      <w:r w:rsidRPr="00BA7867">
        <w:rPr>
          <w:rFonts w:ascii="DIN Light" w:hAnsi="DIN Light" w:cs="Andalus"/>
          <w:snapToGrid w:val="0"/>
          <w:sz w:val="24"/>
          <w:szCs w:val="24"/>
          <w:lang w:val="lb-LU"/>
        </w:rPr>
        <w:t>février</w:t>
      </w:r>
      <w:proofErr w:type="spellEnd"/>
      <w:r w:rsidRPr="00BA7867">
        <w:rPr>
          <w:rFonts w:ascii="DIN Light" w:hAnsi="DIN Light" w:cs="Andalus"/>
          <w:snapToGrid w:val="0"/>
          <w:sz w:val="24"/>
          <w:szCs w:val="24"/>
          <w:lang w:val="lb-LU"/>
        </w:rPr>
        <w:t xml:space="preserve"> 2022 relative au </w:t>
      </w:r>
      <w:proofErr w:type="spellStart"/>
      <w:r w:rsidRPr="00BA7867">
        <w:rPr>
          <w:rFonts w:ascii="DIN Light" w:hAnsi="DIN Light" w:cs="Andalus"/>
          <w:snapToGrid w:val="0"/>
          <w:sz w:val="24"/>
          <w:szCs w:val="24"/>
          <w:lang w:val="lb-LU"/>
        </w:rPr>
        <w:t>patrimoine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culturel</w:t>
      </w:r>
      <w:proofErr w:type="spellEnd"/>
      <w:r w:rsidRPr="00BA7867">
        <w:rPr>
          <w:rFonts w:ascii="DIN Light" w:hAnsi="DIN Light" w:cs="Andalus"/>
          <w:snapToGrid w:val="0"/>
          <w:sz w:val="24"/>
          <w:szCs w:val="24"/>
          <w:lang w:val="lb-LU"/>
        </w:rPr>
        <w:t xml:space="preserve"> ;</w:t>
      </w:r>
    </w:p>
    <w:p w14:paraId="48DE1588"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7C3696B5"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r w:rsidRPr="00BA7867">
        <w:rPr>
          <w:rFonts w:ascii="DIN Light" w:hAnsi="DIN Light" w:cs="Andalus"/>
          <w:snapToGrid w:val="0"/>
          <w:sz w:val="24"/>
          <w:szCs w:val="24"/>
          <w:lang w:val="lb-LU"/>
        </w:rPr>
        <w:t xml:space="preserve">Vu </w:t>
      </w:r>
      <w:proofErr w:type="spellStart"/>
      <w:r w:rsidRPr="00BA7867">
        <w:rPr>
          <w:rFonts w:ascii="DIN Light" w:hAnsi="DIN Light" w:cs="Andalus"/>
          <w:snapToGrid w:val="0"/>
          <w:sz w:val="24"/>
          <w:szCs w:val="24"/>
          <w:lang w:val="lb-LU"/>
        </w:rPr>
        <w:t>le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courrier</w:t>
      </w:r>
      <w:proofErr w:type="spellEnd"/>
      <w:r w:rsidRPr="00BA7867">
        <w:rPr>
          <w:rFonts w:ascii="DIN Light" w:hAnsi="DIN Light" w:cs="Andalus"/>
          <w:snapToGrid w:val="0"/>
          <w:sz w:val="24"/>
          <w:szCs w:val="24"/>
          <w:lang w:val="lb-LU"/>
        </w:rPr>
        <w:t xml:space="preserve"> du </w:t>
      </w:r>
      <w:proofErr w:type="spellStart"/>
      <w:r w:rsidRPr="00BA7867">
        <w:rPr>
          <w:rFonts w:ascii="DIN Light" w:hAnsi="DIN Light" w:cs="Andalus"/>
          <w:snapToGrid w:val="0"/>
          <w:sz w:val="24"/>
          <w:szCs w:val="24"/>
          <w:lang w:val="lb-LU"/>
        </w:rPr>
        <w:t>Ministre</w:t>
      </w:r>
      <w:proofErr w:type="spellEnd"/>
      <w:r w:rsidRPr="00BA7867">
        <w:rPr>
          <w:rFonts w:ascii="DIN Light" w:hAnsi="DIN Light" w:cs="Andalus"/>
          <w:snapToGrid w:val="0"/>
          <w:sz w:val="24"/>
          <w:szCs w:val="24"/>
          <w:lang w:val="lb-LU"/>
        </w:rPr>
        <w:t xml:space="preserve"> de la </w:t>
      </w:r>
      <w:proofErr w:type="spellStart"/>
      <w:r w:rsidRPr="00BA7867">
        <w:rPr>
          <w:rFonts w:ascii="DIN Light" w:hAnsi="DIN Light" w:cs="Andalus"/>
          <w:snapToGrid w:val="0"/>
          <w:sz w:val="24"/>
          <w:szCs w:val="24"/>
          <w:lang w:val="lb-LU"/>
        </w:rPr>
        <w:t>Culture</w:t>
      </w:r>
      <w:proofErr w:type="spellEnd"/>
      <w:r w:rsidRPr="00BA7867">
        <w:rPr>
          <w:rFonts w:ascii="DIN Light" w:hAnsi="DIN Light" w:cs="Andalus"/>
          <w:snapToGrid w:val="0"/>
          <w:sz w:val="24"/>
          <w:szCs w:val="24"/>
          <w:lang w:val="lb-LU"/>
        </w:rPr>
        <w:t xml:space="preserve"> du 30 </w:t>
      </w:r>
      <w:proofErr w:type="spellStart"/>
      <w:r w:rsidRPr="00BA7867">
        <w:rPr>
          <w:rFonts w:ascii="DIN Light" w:hAnsi="DIN Light" w:cs="Andalus"/>
          <w:snapToGrid w:val="0"/>
          <w:sz w:val="24"/>
          <w:szCs w:val="24"/>
          <w:lang w:val="lb-LU"/>
        </w:rPr>
        <w:t>janvier</w:t>
      </w:r>
      <w:proofErr w:type="spellEnd"/>
      <w:r w:rsidRPr="00BA7867">
        <w:rPr>
          <w:rFonts w:ascii="DIN Light" w:hAnsi="DIN Light" w:cs="Andalus"/>
          <w:snapToGrid w:val="0"/>
          <w:sz w:val="24"/>
          <w:szCs w:val="24"/>
          <w:lang w:val="lb-LU"/>
        </w:rPr>
        <w:t xml:space="preserve"> 2026, </w:t>
      </w:r>
      <w:proofErr w:type="spellStart"/>
      <w:r w:rsidRPr="00BA7867">
        <w:rPr>
          <w:rFonts w:ascii="DIN Light" w:hAnsi="DIN Light" w:cs="Andalus"/>
          <w:snapToGrid w:val="0"/>
          <w:sz w:val="24"/>
          <w:szCs w:val="24"/>
          <w:lang w:val="lb-LU"/>
        </w:rPr>
        <w:t>demandant</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l’avis</w:t>
      </w:r>
      <w:proofErr w:type="spellEnd"/>
      <w:r w:rsidRPr="00BA7867">
        <w:rPr>
          <w:rFonts w:ascii="DIN Light" w:hAnsi="DIN Light" w:cs="Andalus"/>
          <w:snapToGrid w:val="0"/>
          <w:sz w:val="24"/>
          <w:szCs w:val="24"/>
          <w:lang w:val="lb-LU"/>
        </w:rPr>
        <w:t xml:space="preserve"> du Conseil </w:t>
      </w:r>
      <w:proofErr w:type="spellStart"/>
      <w:r w:rsidRPr="00BA7867">
        <w:rPr>
          <w:rFonts w:ascii="DIN Light" w:hAnsi="DIN Light" w:cs="Andalus"/>
          <w:snapToGrid w:val="0"/>
          <w:sz w:val="24"/>
          <w:szCs w:val="24"/>
          <w:lang w:val="lb-LU"/>
        </w:rPr>
        <w:t>communal</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concernant</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l’intention</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classement</w:t>
      </w:r>
      <w:proofErr w:type="spellEnd"/>
      <w:r w:rsidRPr="00BA7867">
        <w:rPr>
          <w:rFonts w:ascii="DIN Light" w:hAnsi="DIN Light" w:cs="Andalus"/>
          <w:snapToGrid w:val="0"/>
          <w:sz w:val="24"/>
          <w:szCs w:val="24"/>
          <w:lang w:val="lb-LU"/>
        </w:rPr>
        <w:t xml:space="preserve"> du </w:t>
      </w:r>
      <w:proofErr w:type="spellStart"/>
      <w:r w:rsidRPr="00BA7867">
        <w:rPr>
          <w:rFonts w:ascii="DIN Light" w:hAnsi="DIN Light" w:cs="Andalus"/>
          <w:snapToGrid w:val="0"/>
          <w:sz w:val="24"/>
          <w:szCs w:val="24"/>
          <w:lang w:val="lb-LU"/>
        </w:rPr>
        <w:t>site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archéologique</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Huelewee</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sis</w:t>
      </w:r>
      <w:proofErr w:type="spellEnd"/>
      <w:r w:rsidRPr="00BA7867">
        <w:rPr>
          <w:rFonts w:ascii="DIN Light" w:hAnsi="DIN Light" w:cs="Andalus"/>
          <w:snapToGrid w:val="0"/>
          <w:sz w:val="24"/>
          <w:szCs w:val="24"/>
          <w:lang w:val="lb-LU"/>
        </w:rPr>
        <w:t xml:space="preserve"> à Larochette, </w:t>
      </w:r>
      <w:proofErr w:type="spellStart"/>
      <w:r w:rsidRPr="00BA7867">
        <w:rPr>
          <w:rFonts w:ascii="DIN Light" w:hAnsi="DIN Light" w:cs="Andalus"/>
          <w:snapToGrid w:val="0"/>
          <w:sz w:val="24"/>
          <w:szCs w:val="24"/>
          <w:lang w:val="lb-LU"/>
        </w:rPr>
        <w:t>section</w:t>
      </w:r>
      <w:proofErr w:type="spellEnd"/>
      <w:r w:rsidRPr="00BA7867">
        <w:rPr>
          <w:rFonts w:ascii="DIN Light" w:hAnsi="DIN Light" w:cs="Andalus"/>
          <w:snapToGrid w:val="0"/>
          <w:sz w:val="24"/>
          <w:szCs w:val="24"/>
          <w:lang w:val="lb-LU"/>
        </w:rPr>
        <w:t xml:space="preserve"> E de </w:t>
      </w:r>
      <w:proofErr w:type="spellStart"/>
      <w:r w:rsidRPr="00BA7867">
        <w:rPr>
          <w:rFonts w:ascii="DIN Light" w:hAnsi="DIN Light" w:cs="Andalus"/>
          <w:snapToGrid w:val="0"/>
          <w:sz w:val="24"/>
          <w:szCs w:val="24"/>
          <w:lang w:val="lb-LU"/>
        </w:rPr>
        <w:t>Leidenbach</w:t>
      </w:r>
      <w:proofErr w:type="spellEnd"/>
      <w:r w:rsidRPr="00BA7867">
        <w:rPr>
          <w:rFonts w:ascii="DIN Light" w:hAnsi="DIN Light" w:cs="Andalus"/>
          <w:snapToGrid w:val="0"/>
          <w:sz w:val="24"/>
          <w:szCs w:val="24"/>
          <w:lang w:val="lb-LU"/>
        </w:rPr>
        <w:t xml:space="preserve">, au </w:t>
      </w:r>
      <w:proofErr w:type="spellStart"/>
      <w:r w:rsidRPr="00BA7867">
        <w:rPr>
          <w:rFonts w:ascii="DIN Light" w:hAnsi="DIN Light" w:cs="Andalus"/>
          <w:snapToGrid w:val="0"/>
          <w:sz w:val="24"/>
          <w:szCs w:val="24"/>
          <w:lang w:val="lb-LU"/>
        </w:rPr>
        <w:t>lieu-dit</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Huelewee</w:t>
      </w:r>
      <w:proofErr w:type="spellEnd"/>
      <w:r w:rsidRPr="00BA7867">
        <w:rPr>
          <w:rFonts w:ascii="DIN Light" w:hAnsi="DIN Light" w:cs="Andalus"/>
          <w:snapToGrid w:val="0"/>
          <w:sz w:val="24"/>
          <w:szCs w:val="24"/>
          <w:lang w:val="lb-LU"/>
        </w:rPr>
        <w:t xml:space="preserve"> » ;</w:t>
      </w:r>
    </w:p>
    <w:p w14:paraId="3A5D1EFC"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55408647"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r w:rsidRPr="00BA7867">
        <w:rPr>
          <w:rFonts w:ascii="DIN Light" w:hAnsi="DIN Light" w:cs="Andalus"/>
          <w:snapToGrid w:val="0"/>
          <w:sz w:val="24"/>
          <w:szCs w:val="24"/>
          <w:lang w:val="lb-LU"/>
        </w:rPr>
        <w:t xml:space="preserve">Vu </w:t>
      </w:r>
      <w:proofErr w:type="spellStart"/>
      <w:r w:rsidRPr="00BA7867">
        <w:rPr>
          <w:rFonts w:ascii="DIN Light" w:hAnsi="DIN Light" w:cs="Andalus"/>
          <w:snapToGrid w:val="0"/>
          <w:sz w:val="24"/>
          <w:szCs w:val="24"/>
          <w:lang w:val="lb-LU"/>
        </w:rPr>
        <w:t>l’avis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favorable</w:t>
      </w:r>
      <w:proofErr w:type="spellEnd"/>
      <w:r w:rsidRPr="00BA7867">
        <w:rPr>
          <w:rFonts w:ascii="DIN Light" w:hAnsi="DIN Light" w:cs="Andalus"/>
          <w:snapToGrid w:val="0"/>
          <w:sz w:val="24"/>
          <w:szCs w:val="24"/>
          <w:lang w:val="lb-LU"/>
        </w:rPr>
        <w:t xml:space="preserve"> de la </w:t>
      </w:r>
      <w:proofErr w:type="spellStart"/>
      <w:r w:rsidRPr="00BA7867">
        <w:rPr>
          <w:rFonts w:ascii="DIN Light" w:hAnsi="DIN Light" w:cs="Andalus"/>
          <w:snapToGrid w:val="0"/>
          <w:sz w:val="24"/>
          <w:szCs w:val="24"/>
          <w:lang w:val="lb-LU"/>
        </w:rPr>
        <w:t>Commission</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pour</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le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patrimoine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culturel</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ainsi</w:t>
      </w:r>
      <w:proofErr w:type="spellEnd"/>
      <w:r w:rsidRPr="00BA7867">
        <w:rPr>
          <w:rFonts w:ascii="DIN Light" w:hAnsi="DIN Light" w:cs="Andalus"/>
          <w:snapToGrid w:val="0"/>
          <w:sz w:val="24"/>
          <w:szCs w:val="24"/>
          <w:lang w:val="lb-LU"/>
        </w:rPr>
        <w:t xml:space="preserve"> que </w:t>
      </w:r>
      <w:proofErr w:type="spellStart"/>
      <w:r w:rsidRPr="00BA7867">
        <w:rPr>
          <w:rFonts w:ascii="DIN Light" w:hAnsi="DIN Light" w:cs="Andalus"/>
          <w:snapToGrid w:val="0"/>
          <w:sz w:val="24"/>
          <w:szCs w:val="24"/>
          <w:lang w:val="lb-LU"/>
        </w:rPr>
        <w:t>l’avis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scientifique</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l’Institut</w:t>
      </w:r>
      <w:proofErr w:type="spellEnd"/>
      <w:r w:rsidRPr="00BA7867">
        <w:rPr>
          <w:rFonts w:ascii="DIN Light" w:hAnsi="DIN Light" w:cs="Andalus"/>
          <w:snapToGrid w:val="0"/>
          <w:sz w:val="24"/>
          <w:szCs w:val="24"/>
          <w:lang w:val="lb-LU"/>
        </w:rPr>
        <w:t xml:space="preserve"> national de </w:t>
      </w:r>
      <w:proofErr w:type="spellStart"/>
      <w:r w:rsidRPr="00BA7867">
        <w:rPr>
          <w:rFonts w:ascii="DIN Light" w:hAnsi="DIN Light" w:cs="Andalus"/>
          <w:snapToGrid w:val="0"/>
          <w:sz w:val="24"/>
          <w:szCs w:val="24"/>
          <w:lang w:val="lb-LU"/>
        </w:rPr>
        <w:t>recherches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archéologiques</w:t>
      </w:r>
      <w:proofErr w:type="spellEnd"/>
      <w:r w:rsidRPr="00BA7867">
        <w:rPr>
          <w:rFonts w:ascii="DIN Light" w:hAnsi="DIN Light" w:cs="Andalus"/>
          <w:snapToGrid w:val="0"/>
          <w:sz w:val="24"/>
          <w:szCs w:val="24"/>
          <w:lang w:val="lb-LU"/>
        </w:rPr>
        <w:t xml:space="preserve"> ;</w:t>
      </w:r>
    </w:p>
    <w:p w14:paraId="71EFF714"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276C3A9F"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Considérant</w:t>
      </w:r>
      <w:proofErr w:type="spellEnd"/>
      <w:r w:rsidRPr="00BA7867">
        <w:rPr>
          <w:rFonts w:ascii="DIN Light" w:hAnsi="DIN Light" w:cs="Andalus"/>
          <w:snapToGrid w:val="0"/>
          <w:sz w:val="24"/>
          <w:szCs w:val="24"/>
          <w:lang w:val="lb-LU"/>
        </w:rPr>
        <w:t xml:space="preserve"> que </w:t>
      </w:r>
      <w:proofErr w:type="spellStart"/>
      <w:r w:rsidRPr="00BA7867">
        <w:rPr>
          <w:rFonts w:ascii="DIN Light" w:hAnsi="DIN Light" w:cs="Andalus"/>
          <w:snapToGrid w:val="0"/>
          <w:sz w:val="24"/>
          <w:szCs w:val="24"/>
          <w:lang w:val="lb-LU"/>
        </w:rPr>
        <w:t>le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site</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Huelewee</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constitue</w:t>
      </w:r>
      <w:proofErr w:type="spellEnd"/>
      <w:r w:rsidRPr="00BA7867">
        <w:rPr>
          <w:rFonts w:ascii="DIN Light" w:hAnsi="DIN Light" w:cs="Andalus"/>
          <w:snapToGrid w:val="0"/>
          <w:sz w:val="24"/>
          <w:szCs w:val="24"/>
          <w:lang w:val="lb-LU"/>
        </w:rPr>
        <w:t xml:space="preserve"> un </w:t>
      </w:r>
      <w:proofErr w:type="spellStart"/>
      <w:r w:rsidRPr="00BA7867">
        <w:rPr>
          <w:rFonts w:ascii="DIN Light" w:hAnsi="DIN Light" w:cs="Andalus"/>
          <w:snapToGrid w:val="0"/>
          <w:sz w:val="24"/>
          <w:szCs w:val="24"/>
          <w:lang w:val="lb-LU"/>
        </w:rPr>
        <w:t>vestige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archéologique</w:t>
      </w:r>
      <w:proofErr w:type="spellEnd"/>
      <w:r w:rsidRPr="00BA7867">
        <w:rPr>
          <w:rFonts w:ascii="DIN Light" w:hAnsi="DIN Light" w:cs="Andalus"/>
          <w:snapToGrid w:val="0"/>
          <w:sz w:val="24"/>
          <w:szCs w:val="24"/>
          <w:lang w:val="lb-LU"/>
        </w:rPr>
        <w:t xml:space="preserve"> d’</w:t>
      </w:r>
      <w:proofErr w:type="spellStart"/>
      <w:r w:rsidRPr="00BA7867">
        <w:rPr>
          <w:rFonts w:ascii="DIN Light" w:hAnsi="DIN Light" w:cs="Andalus"/>
          <w:snapToGrid w:val="0"/>
          <w:sz w:val="24"/>
          <w:szCs w:val="24"/>
          <w:lang w:val="lb-LU"/>
        </w:rPr>
        <w:t>intérêt</w:t>
      </w:r>
      <w:proofErr w:type="spellEnd"/>
      <w:r w:rsidRPr="00BA7867">
        <w:rPr>
          <w:rFonts w:ascii="DIN Light" w:hAnsi="DIN Light" w:cs="Andalus"/>
          <w:snapToGrid w:val="0"/>
          <w:sz w:val="24"/>
          <w:szCs w:val="24"/>
          <w:lang w:val="lb-LU"/>
        </w:rPr>
        <w:t xml:space="preserve"> national, notamment en </w:t>
      </w:r>
      <w:proofErr w:type="spellStart"/>
      <w:r w:rsidRPr="00BA7867">
        <w:rPr>
          <w:rFonts w:ascii="DIN Light" w:hAnsi="DIN Light" w:cs="Andalus"/>
          <w:snapToGrid w:val="0"/>
          <w:sz w:val="24"/>
          <w:szCs w:val="24"/>
          <w:lang w:val="lb-LU"/>
        </w:rPr>
        <w:t>raison</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son</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caractère</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chemin</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creux</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historique</w:t>
      </w:r>
      <w:proofErr w:type="spellEnd"/>
      <w:r w:rsidRPr="00BA7867">
        <w:rPr>
          <w:rFonts w:ascii="DIN Light" w:hAnsi="DIN Light" w:cs="Andalus"/>
          <w:snapToGrid w:val="0"/>
          <w:sz w:val="24"/>
          <w:szCs w:val="24"/>
          <w:lang w:val="lb-LU"/>
        </w:rPr>
        <w:t xml:space="preserve"> et de </w:t>
      </w:r>
      <w:proofErr w:type="spellStart"/>
      <w:r w:rsidRPr="00BA7867">
        <w:rPr>
          <w:rFonts w:ascii="DIN Light" w:hAnsi="DIN Light" w:cs="Andalus"/>
          <w:snapToGrid w:val="0"/>
          <w:sz w:val="24"/>
          <w:szCs w:val="24"/>
          <w:lang w:val="lb-LU"/>
        </w:rPr>
        <w:t>son</w:t>
      </w:r>
      <w:proofErr w:type="spellEnd"/>
      <w:r w:rsidRPr="00BA7867">
        <w:rPr>
          <w:rFonts w:ascii="DIN Light" w:hAnsi="DIN Light" w:cs="Andalus"/>
          <w:snapToGrid w:val="0"/>
          <w:sz w:val="24"/>
          <w:szCs w:val="24"/>
          <w:lang w:val="lb-LU"/>
        </w:rPr>
        <w:t xml:space="preserve"> bon </w:t>
      </w:r>
      <w:proofErr w:type="spellStart"/>
      <w:r w:rsidRPr="00BA7867">
        <w:rPr>
          <w:rFonts w:ascii="DIN Light" w:hAnsi="DIN Light" w:cs="Andalus"/>
          <w:snapToGrid w:val="0"/>
          <w:sz w:val="24"/>
          <w:szCs w:val="24"/>
          <w:lang w:val="lb-LU"/>
        </w:rPr>
        <w:t>état</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conservation</w:t>
      </w:r>
      <w:proofErr w:type="spellEnd"/>
      <w:r w:rsidRPr="00BA7867">
        <w:rPr>
          <w:rFonts w:ascii="DIN Light" w:hAnsi="DIN Light" w:cs="Andalus"/>
          <w:snapToGrid w:val="0"/>
          <w:sz w:val="24"/>
          <w:szCs w:val="24"/>
          <w:lang w:val="lb-LU"/>
        </w:rPr>
        <w:t xml:space="preserve"> ;</w:t>
      </w:r>
    </w:p>
    <w:p w14:paraId="3378EE36"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7E119DA8"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Considérant</w:t>
      </w:r>
      <w:proofErr w:type="spellEnd"/>
      <w:r w:rsidRPr="00BA7867">
        <w:rPr>
          <w:rFonts w:ascii="DIN Light" w:hAnsi="DIN Light" w:cs="Andalus"/>
          <w:snapToGrid w:val="0"/>
          <w:sz w:val="24"/>
          <w:szCs w:val="24"/>
          <w:lang w:val="lb-LU"/>
        </w:rPr>
        <w:t xml:space="preserve"> que </w:t>
      </w:r>
      <w:proofErr w:type="spellStart"/>
      <w:r w:rsidRPr="00BA7867">
        <w:rPr>
          <w:rFonts w:ascii="DIN Light" w:hAnsi="DIN Light" w:cs="Andalus"/>
          <w:snapToGrid w:val="0"/>
          <w:sz w:val="24"/>
          <w:szCs w:val="24"/>
          <w:lang w:val="lb-LU"/>
        </w:rPr>
        <w:t>ce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site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représente</w:t>
      </w:r>
      <w:proofErr w:type="spellEnd"/>
      <w:r w:rsidRPr="00BA7867">
        <w:rPr>
          <w:rFonts w:ascii="DIN Light" w:hAnsi="DIN Light" w:cs="Andalus"/>
          <w:snapToGrid w:val="0"/>
          <w:sz w:val="24"/>
          <w:szCs w:val="24"/>
          <w:lang w:val="lb-LU"/>
        </w:rPr>
        <w:t xml:space="preserve"> un </w:t>
      </w:r>
      <w:proofErr w:type="spellStart"/>
      <w:r w:rsidRPr="00BA7867">
        <w:rPr>
          <w:rFonts w:ascii="DIN Light" w:hAnsi="DIN Light" w:cs="Andalus"/>
          <w:snapToGrid w:val="0"/>
          <w:sz w:val="24"/>
          <w:szCs w:val="24"/>
          <w:lang w:val="lb-LU"/>
        </w:rPr>
        <w:t>témoignage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significatif</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l’histoire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locale</w:t>
      </w:r>
      <w:proofErr w:type="spellEnd"/>
      <w:r w:rsidRPr="00BA7867">
        <w:rPr>
          <w:rFonts w:ascii="DIN Light" w:hAnsi="DIN Light" w:cs="Andalus"/>
          <w:snapToGrid w:val="0"/>
          <w:sz w:val="24"/>
          <w:szCs w:val="24"/>
          <w:lang w:val="lb-LU"/>
        </w:rPr>
        <w:t xml:space="preserve"> et des </w:t>
      </w:r>
      <w:proofErr w:type="spellStart"/>
      <w:r w:rsidRPr="00BA7867">
        <w:rPr>
          <w:rFonts w:ascii="DIN Light" w:hAnsi="DIN Light" w:cs="Andalus"/>
          <w:snapToGrid w:val="0"/>
          <w:sz w:val="24"/>
          <w:szCs w:val="24"/>
          <w:lang w:val="lb-LU"/>
        </w:rPr>
        <w:t>anciennes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voies</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communication</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entre</w:t>
      </w:r>
      <w:proofErr w:type="spellEnd"/>
      <w:r w:rsidRPr="00BA7867">
        <w:rPr>
          <w:rFonts w:ascii="DIN Light" w:hAnsi="DIN Light" w:cs="Andalus"/>
          <w:snapToGrid w:val="0"/>
          <w:sz w:val="24"/>
          <w:szCs w:val="24"/>
          <w:lang w:val="lb-LU"/>
        </w:rPr>
        <w:t xml:space="preserve"> la </w:t>
      </w:r>
      <w:proofErr w:type="spellStart"/>
      <w:r w:rsidRPr="00BA7867">
        <w:rPr>
          <w:rFonts w:ascii="DIN Light" w:hAnsi="DIN Light" w:cs="Andalus"/>
          <w:snapToGrid w:val="0"/>
          <w:sz w:val="24"/>
          <w:szCs w:val="24"/>
          <w:lang w:val="lb-LU"/>
        </w:rPr>
        <w:t>localité</w:t>
      </w:r>
      <w:proofErr w:type="spellEnd"/>
      <w:r w:rsidRPr="00BA7867">
        <w:rPr>
          <w:rFonts w:ascii="DIN Light" w:hAnsi="DIN Light" w:cs="Andalus"/>
          <w:snapToGrid w:val="0"/>
          <w:sz w:val="24"/>
          <w:szCs w:val="24"/>
          <w:lang w:val="lb-LU"/>
        </w:rPr>
        <w:t xml:space="preserve"> de Larochette et </w:t>
      </w:r>
      <w:proofErr w:type="spellStart"/>
      <w:r w:rsidRPr="00BA7867">
        <w:rPr>
          <w:rFonts w:ascii="DIN Light" w:hAnsi="DIN Light" w:cs="Andalus"/>
          <w:snapToGrid w:val="0"/>
          <w:sz w:val="24"/>
          <w:szCs w:val="24"/>
          <w:lang w:val="lb-LU"/>
        </w:rPr>
        <w:t>les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exploitations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agricoles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environnantes</w:t>
      </w:r>
      <w:proofErr w:type="spellEnd"/>
      <w:r w:rsidRPr="00BA7867">
        <w:rPr>
          <w:rFonts w:ascii="DIN Light" w:hAnsi="DIN Light" w:cs="Andalus"/>
          <w:snapToGrid w:val="0"/>
          <w:sz w:val="24"/>
          <w:szCs w:val="24"/>
          <w:lang w:val="lb-LU"/>
        </w:rPr>
        <w:t xml:space="preserve"> ;</w:t>
      </w:r>
    </w:p>
    <w:p w14:paraId="510EE657" w14:textId="72656FEF" w:rsid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0A533F45" w14:textId="34711CAA" w:rsidR="00CA1EC7" w:rsidRPr="00BA7867" w:rsidRDefault="00CA1EC7" w:rsidP="00BA7867">
      <w:pPr>
        <w:tabs>
          <w:tab w:val="left" w:pos="9072"/>
        </w:tabs>
        <w:overflowPunct/>
        <w:autoSpaceDE/>
        <w:autoSpaceDN/>
        <w:adjustRightInd/>
        <w:ind w:right="284"/>
        <w:jc w:val="both"/>
        <w:rPr>
          <w:rFonts w:ascii="DIN Light" w:hAnsi="DIN Light" w:cs="Andalus"/>
          <w:snapToGrid w:val="0"/>
          <w:sz w:val="24"/>
          <w:szCs w:val="24"/>
          <w:lang w:val="lb-LU"/>
        </w:rPr>
      </w:pPr>
      <w:r>
        <w:rPr>
          <w:rFonts w:ascii="DIN Light" w:hAnsi="DIN Light" w:cs="Andalus"/>
          <w:snapToGrid w:val="0"/>
          <w:sz w:val="24"/>
          <w:szCs w:val="24"/>
        </w:rPr>
        <w:t>C</w:t>
      </w:r>
      <w:r w:rsidRPr="00CA1EC7">
        <w:rPr>
          <w:rFonts w:ascii="DIN Light" w:hAnsi="DIN Light" w:cs="Andalus"/>
          <w:snapToGrid w:val="0"/>
          <w:sz w:val="24"/>
          <w:szCs w:val="24"/>
        </w:rPr>
        <w:t>onsidérant que le Conseil communal a été informé que le classement envisagé n’aura aucune incidence sur la construction de la future maison relais ;</w:t>
      </w:r>
    </w:p>
    <w:p w14:paraId="3F643DEE" w14:textId="77777777" w:rsidR="00CA1EC7" w:rsidRDefault="00CA1EC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04DA2335" w14:textId="38841D49"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Considérant</w:t>
      </w:r>
      <w:proofErr w:type="spellEnd"/>
      <w:r w:rsidRPr="00BA7867">
        <w:rPr>
          <w:rFonts w:ascii="DIN Light" w:hAnsi="DIN Light" w:cs="Andalus"/>
          <w:snapToGrid w:val="0"/>
          <w:sz w:val="24"/>
          <w:szCs w:val="24"/>
          <w:lang w:val="lb-LU"/>
        </w:rPr>
        <w:t xml:space="preserve"> que la </w:t>
      </w:r>
      <w:proofErr w:type="spellStart"/>
      <w:r w:rsidRPr="00BA7867">
        <w:rPr>
          <w:rFonts w:ascii="DIN Light" w:hAnsi="DIN Light" w:cs="Andalus"/>
          <w:snapToGrid w:val="0"/>
          <w:sz w:val="24"/>
          <w:szCs w:val="24"/>
          <w:lang w:val="lb-LU"/>
        </w:rPr>
        <w:t>protection</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patrimoine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contribue</w:t>
      </w:r>
      <w:proofErr w:type="spellEnd"/>
      <w:r w:rsidRPr="00BA7867">
        <w:rPr>
          <w:rFonts w:ascii="DIN Light" w:hAnsi="DIN Light" w:cs="Andalus"/>
          <w:snapToGrid w:val="0"/>
          <w:sz w:val="24"/>
          <w:szCs w:val="24"/>
          <w:lang w:val="lb-LU"/>
        </w:rPr>
        <w:t xml:space="preserve"> à la </w:t>
      </w:r>
      <w:proofErr w:type="spellStart"/>
      <w:r w:rsidRPr="00BA7867">
        <w:rPr>
          <w:rFonts w:ascii="DIN Light" w:hAnsi="DIN Light" w:cs="Andalus"/>
          <w:snapToGrid w:val="0"/>
          <w:sz w:val="24"/>
          <w:szCs w:val="24"/>
          <w:lang w:val="lb-LU"/>
        </w:rPr>
        <w:t>sauvegarde</w:t>
      </w:r>
      <w:proofErr w:type="spellEnd"/>
      <w:r w:rsidRPr="00BA7867">
        <w:rPr>
          <w:rFonts w:ascii="DIN Light" w:hAnsi="DIN Light" w:cs="Andalus"/>
          <w:snapToGrid w:val="0"/>
          <w:sz w:val="24"/>
          <w:szCs w:val="24"/>
          <w:lang w:val="lb-LU"/>
        </w:rPr>
        <w:t xml:space="preserve"> et à la </w:t>
      </w:r>
      <w:proofErr w:type="spellStart"/>
      <w:r w:rsidRPr="00BA7867">
        <w:rPr>
          <w:rFonts w:ascii="DIN Light" w:hAnsi="DIN Light" w:cs="Andalus"/>
          <w:snapToGrid w:val="0"/>
          <w:sz w:val="24"/>
          <w:szCs w:val="24"/>
          <w:lang w:val="lb-LU"/>
        </w:rPr>
        <w:t>mise</w:t>
      </w:r>
      <w:proofErr w:type="spellEnd"/>
      <w:r w:rsidRPr="00BA7867">
        <w:rPr>
          <w:rFonts w:ascii="DIN Light" w:hAnsi="DIN Light" w:cs="Andalus"/>
          <w:snapToGrid w:val="0"/>
          <w:sz w:val="24"/>
          <w:szCs w:val="24"/>
          <w:lang w:val="lb-LU"/>
        </w:rPr>
        <w:t xml:space="preserve"> en </w:t>
      </w:r>
      <w:proofErr w:type="spellStart"/>
      <w:r w:rsidRPr="00BA7867">
        <w:rPr>
          <w:rFonts w:ascii="DIN Light" w:hAnsi="DIN Light" w:cs="Andalus"/>
          <w:snapToGrid w:val="0"/>
          <w:sz w:val="24"/>
          <w:szCs w:val="24"/>
          <w:lang w:val="lb-LU"/>
        </w:rPr>
        <w:t>valeur</w:t>
      </w:r>
      <w:proofErr w:type="spellEnd"/>
      <w:r w:rsidRPr="00BA7867">
        <w:rPr>
          <w:rFonts w:ascii="DIN Light" w:hAnsi="DIN Light" w:cs="Andalus"/>
          <w:snapToGrid w:val="0"/>
          <w:sz w:val="24"/>
          <w:szCs w:val="24"/>
          <w:lang w:val="lb-LU"/>
        </w:rPr>
        <w:t xml:space="preserve"> du </w:t>
      </w:r>
      <w:proofErr w:type="spellStart"/>
      <w:r w:rsidRPr="00BA7867">
        <w:rPr>
          <w:rFonts w:ascii="DIN Light" w:hAnsi="DIN Light" w:cs="Andalus"/>
          <w:snapToGrid w:val="0"/>
          <w:sz w:val="24"/>
          <w:szCs w:val="24"/>
          <w:lang w:val="lb-LU"/>
        </w:rPr>
        <w:t>patrimoine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culturel</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communal</w:t>
      </w:r>
      <w:proofErr w:type="spellEnd"/>
      <w:r w:rsidRPr="00BA7867">
        <w:rPr>
          <w:rFonts w:ascii="DIN Light" w:hAnsi="DIN Light" w:cs="Andalus"/>
          <w:snapToGrid w:val="0"/>
          <w:sz w:val="24"/>
          <w:szCs w:val="24"/>
          <w:lang w:val="lb-LU"/>
        </w:rPr>
        <w:t xml:space="preserve"> et national ;</w:t>
      </w:r>
    </w:p>
    <w:p w14:paraId="0975D710"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14D2012A" w14:textId="79C06E3E"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Après</w:t>
      </w:r>
      <w:proofErr w:type="spellEnd"/>
      <w:r w:rsidRPr="00BA7867">
        <w:rPr>
          <w:rFonts w:ascii="DIN Light" w:hAnsi="DIN Light" w:cs="Andalus"/>
          <w:snapToGrid w:val="0"/>
          <w:sz w:val="24"/>
          <w:szCs w:val="24"/>
          <w:lang w:val="lb-LU"/>
        </w:rPr>
        <w:t xml:space="preserve"> en </w:t>
      </w:r>
      <w:proofErr w:type="spellStart"/>
      <w:r w:rsidRPr="00BA7867">
        <w:rPr>
          <w:rFonts w:ascii="DIN Light" w:hAnsi="DIN Light" w:cs="Andalus"/>
          <w:snapToGrid w:val="0"/>
          <w:sz w:val="24"/>
          <w:szCs w:val="24"/>
          <w:lang w:val="lb-LU"/>
        </w:rPr>
        <w:t>avoir</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délibéré</w:t>
      </w:r>
      <w:proofErr w:type="spellEnd"/>
      <w:r w:rsidRPr="00BA7867">
        <w:rPr>
          <w:rFonts w:ascii="DIN Light" w:hAnsi="DIN Light" w:cs="Andalus"/>
          <w:snapToGrid w:val="0"/>
          <w:sz w:val="24"/>
          <w:szCs w:val="24"/>
          <w:lang w:val="lb-LU"/>
        </w:rPr>
        <w:t>,</w:t>
      </w:r>
      <w:r>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décide</w:t>
      </w:r>
      <w:proofErr w:type="spellEnd"/>
      <w:r w:rsidRPr="00BA7867">
        <w:rPr>
          <w:rFonts w:ascii="DIN Light" w:hAnsi="DIN Light" w:cs="Andalus"/>
          <w:snapToGrid w:val="0"/>
          <w:sz w:val="24"/>
          <w:szCs w:val="24"/>
          <w:lang w:val="lb-LU"/>
        </w:rPr>
        <w:t xml:space="preserve"> à </w:t>
      </w:r>
      <w:proofErr w:type="spellStart"/>
      <w:r w:rsidRPr="00BA7867">
        <w:rPr>
          <w:rFonts w:ascii="DIN Light" w:hAnsi="DIN Light" w:cs="Andalus"/>
          <w:snapToGrid w:val="0"/>
          <w:sz w:val="24"/>
          <w:szCs w:val="24"/>
          <w:lang w:val="lb-LU"/>
        </w:rPr>
        <w:t>l’unanimité</w:t>
      </w:r>
      <w:proofErr w:type="spellEnd"/>
      <w:r w:rsidRPr="00BA7867">
        <w:rPr>
          <w:rFonts w:ascii="DIN Light" w:hAnsi="DIN Light" w:cs="Andalus"/>
          <w:snapToGrid w:val="0"/>
          <w:sz w:val="24"/>
          <w:szCs w:val="24"/>
          <w:lang w:val="lb-LU"/>
        </w:rPr>
        <w:t xml:space="preserve"> des </w:t>
      </w:r>
      <w:proofErr w:type="spellStart"/>
      <w:r w:rsidRPr="00BA7867">
        <w:rPr>
          <w:rFonts w:ascii="DIN Light" w:hAnsi="DIN Light" w:cs="Andalus"/>
          <w:snapToGrid w:val="0"/>
          <w:sz w:val="24"/>
          <w:szCs w:val="24"/>
          <w:lang w:val="lb-LU"/>
        </w:rPr>
        <w:t>membres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présents</w:t>
      </w:r>
      <w:proofErr w:type="spellEnd"/>
      <w:r w:rsidRPr="00BA7867">
        <w:rPr>
          <w:rFonts w:ascii="DIN Light" w:hAnsi="DIN Light" w:cs="Andalus"/>
          <w:snapToGrid w:val="0"/>
          <w:sz w:val="24"/>
          <w:szCs w:val="24"/>
          <w:lang w:val="lb-LU"/>
        </w:rPr>
        <w:t>;</w:t>
      </w:r>
    </w:p>
    <w:p w14:paraId="607C716F"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p w14:paraId="65298F8E" w14:textId="7D19AAD9" w:rsid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r w:rsidRPr="00BA7867">
        <w:rPr>
          <w:rFonts w:ascii="DIN Light" w:hAnsi="DIN Light" w:cs="Andalus"/>
          <w:snapToGrid w:val="0"/>
          <w:sz w:val="24"/>
          <w:szCs w:val="24"/>
          <w:lang w:val="lb-LU"/>
        </w:rPr>
        <w:t>d’</w:t>
      </w:r>
      <w:proofErr w:type="spellStart"/>
      <w:r w:rsidRPr="00BA7867">
        <w:rPr>
          <w:rFonts w:ascii="DIN Light" w:hAnsi="DIN Light" w:cs="Andalus"/>
          <w:snapToGrid w:val="0"/>
          <w:sz w:val="24"/>
          <w:szCs w:val="24"/>
          <w:lang w:val="lb-LU"/>
        </w:rPr>
        <w:t>émettre</w:t>
      </w:r>
      <w:proofErr w:type="spellEnd"/>
      <w:r w:rsidRPr="00BA7867">
        <w:rPr>
          <w:rFonts w:ascii="DIN Light" w:hAnsi="DIN Light" w:cs="Andalus"/>
          <w:snapToGrid w:val="0"/>
          <w:sz w:val="24"/>
          <w:szCs w:val="24"/>
          <w:lang w:val="lb-LU"/>
        </w:rPr>
        <w:t xml:space="preserve"> un </w:t>
      </w:r>
      <w:proofErr w:type="spellStart"/>
      <w:r w:rsidRPr="00BA7867">
        <w:rPr>
          <w:rFonts w:ascii="DIN Light" w:hAnsi="DIN Light" w:cs="Andalus"/>
          <w:snapToGrid w:val="0"/>
          <w:sz w:val="24"/>
          <w:szCs w:val="24"/>
          <w:lang w:val="lb-LU"/>
        </w:rPr>
        <w:t>avis</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favorable</w:t>
      </w:r>
      <w:proofErr w:type="spellEnd"/>
      <w:r w:rsidRPr="00BA7867">
        <w:rPr>
          <w:rFonts w:ascii="DIN Light" w:hAnsi="DIN Light" w:cs="Andalus"/>
          <w:snapToGrid w:val="0"/>
          <w:sz w:val="24"/>
          <w:szCs w:val="24"/>
          <w:lang w:val="lb-LU"/>
        </w:rPr>
        <w:t xml:space="preserve"> à </w:t>
      </w:r>
      <w:proofErr w:type="spellStart"/>
      <w:r w:rsidRPr="00BA7867">
        <w:rPr>
          <w:rFonts w:ascii="DIN Light" w:hAnsi="DIN Light" w:cs="Andalus"/>
          <w:snapToGrid w:val="0"/>
          <w:sz w:val="24"/>
          <w:szCs w:val="24"/>
          <w:lang w:val="lb-LU"/>
        </w:rPr>
        <w:t>l’intention</w:t>
      </w:r>
      <w:proofErr w:type="spellEnd"/>
      <w:r w:rsidRPr="00BA7867">
        <w:rPr>
          <w:rFonts w:ascii="DIN Light" w:hAnsi="DIN Light" w:cs="Andalus"/>
          <w:snapToGrid w:val="0"/>
          <w:sz w:val="24"/>
          <w:szCs w:val="24"/>
          <w:lang w:val="lb-LU"/>
        </w:rPr>
        <w:t xml:space="preserve"> de </w:t>
      </w:r>
      <w:proofErr w:type="spellStart"/>
      <w:r w:rsidRPr="00BA7867">
        <w:rPr>
          <w:rFonts w:ascii="DIN Light" w:hAnsi="DIN Light" w:cs="Andalus"/>
          <w:snapToGrid w:val="0"/>
          <w:sz w:val="24"/>
          <w:szCs w:val="24"/>
          <w:lang w:val="lb-LU"/>
        </w:rPr>
        <w:t>classement</w:t>
      </w:r>
      <w:proofErr w:type="spellEnd"/>
      <w:r w:rsidRPr="00BA7867">
        <w:rPr>
          <w:rFonts w:ascii="DIN Light" w:hAnsi="DIN Light" w:cs="Andalus"/>
          <w:snapToGrid w:val="0"/>
          <w:sz w:val="24"/>
          <w:szCs w:val="24"/>
          <w:lang w:val="lb-LU"/>
        </w:rPr>
        <w:t xml:space="preserve"> du </w:t>
      </w:r>
      <w:proofErr w:type="spellStart"/>
      <w:r w:rsidRPr="00BA7867">
        <w:rPr>
          <w:rFonts w:ascii="DIN Light" w:hAnsi="DIN Light" w:cs="Andalus"/>
          <w:snapToGrid w:val="0"/>
          <w:sz w:val="24"/>
          <w:szCs w:val="24"/>
          <w:lang w:val="lb-LU"/>
        </w:rPr>
        <w:t>site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archéologique</w:t>
      </w:r>
      <w:proofErr w:type="spellEnd"/>
      <w:r w:rsidRPr="00BA7867">
        <w:rPr>
          <w:rFonts w:ascii="DIN Light" w:hAnsi="DIN Light" w:cs="Andalus"/>
          <w:snapToGrid w:val="0"/>
          <w:sz w:val="24"/>
          <w:szCs w:val="24"/>
          <w:lang w:val="lb-LU"/>
        </w:rPr>
        <w:t xml:space="preserve"> « </w:t>
      </w:r>
      <w:proofErr w:type="spellStart"/>
      <w:r w:rsidRPr="00BA7867">
        <w:rPr>
          <w:rFonts w:ascii="DIN Light" w:hAnsi="DIN Light" w:cs="Andalus"/>
          <w:snapToGrid w:val="0"/>
          <w:sz w:val="24"/>
          <w:szCs w:val="24"/>
          <w:lang w:val="lb-LU"/>
        </w:rPr>
        <w:t>Huelewee</w:t>
      </w:r>
      <w:proofErr w:type="spellEnd"/>
      <w:r w:rsidRPr="00BA7867">
        <w:rPr>
          <w:rFonts w:ascii="DIN Light" w:hAnsi="DIN Light" w:cs="Andalus"/>
          <w:snapToGrid w:val="0"/>
          <w:sz w:val="24"/>
          <w:szCs w:val="24"/>
          <w:lang w:val="lb-LU"/>
        </w:rPr>
        <w:t xml:space="preserve"> » en </w:t>
      </w:r>
      <w:proofErr w:type="spellStart"/>
      <w:r w:rsidRPr="00BA7867">
        <w:rPr>
          <w:rFonts w:ascii="DIN Light" w:hAnsi="DIN Light" w:cs="Andalus"/>
          <w:snapToGrid w:val="0"/>
          <w:sz w:val="24"/>
          <w:szCs w:val="24"/>
          <w:lang w:val="lb-LU"/>
        </w:rPr>
        <w:t>tant</w:t>
      </w:r>
      <w:proofErr w:type="spellEnd"/>
      <w:r w:rsidRPr="00BA7867">
        <w:rPr>
          <w:rFonts w:ascii="DIN Light" w:hAnsi="DIN Light" w:cs="Andalus"/>
          <w:snapToGrid w:val="0"/>
          <w:sz w:val="24"/>
          <w:szCs w:val="24"/>
          <w:lang w:val="lb-LU"/>
        </w:rPr>
        <w:t xml:space="preserve"> que </w:t>
      </w:r>
      <w:proofErr w:type="spellStart"/>
      <w:r w:rsidRPr="00BA7867">
        <w:rPr>
          <w:rFonts w:ascii="DIN Light" w:hAnsi="DIN Light" w:cs="Andalus"/>
          <w:snapToGrid w:val="0"/>
          <w:sz w:val="24"/>
          <w:szCs w:val="24"/>
          <w:lang w:val="lb-LU"/>
        </w:rPr>
        <w:t>patrimoine</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culturel</w:t>
      </w:r>
      <w:proofErr w:type="spellEnd"/>
      <w:r w:rsidRPr="00BA7867">
        <w:rPr>
          <w:rFonts w:ascii="DIN Light" w:hAnsi="DIN Light" w:cs="Andalus"/>
          <w:snapToGrid w:val="0"/>
          <w:sz w:val="24"/>
          <w:szCs w:val="24"/>
          <w:lang w:val="lb-LU"/>
        </w:rPr>
        <w:t xml:space="preserve"> national.</w:t>
      </w:r>
    </w:p>
    <w:p w14:paraId="3CD5E343" w14:textId="77777777" w:rsid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bookmarkEnd w:id="6"/>
    <w:p w14:paraId="621061E4"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
    <w:bookmarkEnd w:id="7"/>
    <w:p w14:paraId="067519AC" w14:textId="77777777" w:rsidR="00BA7867" w:rsidRPr="00BA7867" w:rsidRDefault="00BA7867" w:rsidP="00BA7867">
      <w:pPr>
        <w:tabs>
          <w:tab w:val="left" w:pos="9072"/>
        </w:tabs>
        <w:overflowPunct/>
        <w:autoSpaceDE/>
        <w:autoSpaceDN/>
        <w:adjustRightInd/>
        <w:ind w:right="284"/>
        <w:jc w:val="both"/>
        <w:rPr>
          <w:rFonts w:ascii="DIN Light" w:hAnsi="DIN Light" w:cs="Andalus"/>
          <w:snapToGrid w:val="0"/>
          <w:sz w:val="24"/>
          <w:szCs w:val="24"/>
          <w:lang w:val="lb-LU"/>
        </w:rPr>
      </w:pPr>
      <w:proofErr w:type="spellStart"/>
      <w:r w:rsidRPr="00BA7867">
        <w:rPr>
          <w:rFonts w:ascii="DIN Light" w:hAnsi="DIN Light" w:cs="Andalus"/>
          <w:snapToGrid w:val="0"/>
          <w:sz w:val="24"/>
          <w:szCs w:val="24"/>
          <w:lang w:val="lb-LU"/>
        </w:rPr>
        <w:t>Ainsi</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délibéré</w:t>
      </w:r>
      <w:proofErr w:type="spellEnd"/>
      <w:r w:rsidRPr="00BA7867">
        <w:rPr>
          <w:rFonts w:ascii="DIN Light" w:hAnsi="DIN Light" w:cs="Andalus"/>
          <w:snapToGrid w:val="0"/>
          <w:sz w:val="24"/>
          <w:szCs w:val="24"/>
          <w:lang w:val="lb-LU"/>
        </w:rPr>
        <w:t xml:space="preserve"> en </w:t>
      </w:r>
      <w:proofErr w:type="spellStart"/>
      <w:r w:rsidRPr="00BA7867">
        <w:rPr>
          <w:rFonts w:ascii="DIN Light" w:hAnsi="DIN Light" w:cs="Andalus"/>
          <w:snapToGrid w:val="0"/>
          <w:sz w:val="24"/>
          <w:szCs w:val="24"/>
          <w:lang w:val="lb-LU"/>
        </w:rPr>
        <w:t>séance</w:t>
      </w:r>
      <w:proofErr w:type="spellEnd"/>
      <w:r w:rsidRPr="00BA7867">
        <w:rPr>
          <w:rFonts w:ascii="DIN Light" w:hAnsi="DIN Light" w:cs="Andalus"/>
          <w:snapToGrid w:val="0"/>
          <w:sz w:val="24"/>
          <w:szCs w:val="24"/>
          <w:lang w:val="lb-LU"/>
        </w:rPr>
        <w:t xml:space="preserve">, date </w:t>
      </w:r>
      <w:proofErr w:type="spellStart"/>
      <w:r w:rsidRPr="00BA7867">
        <w:rPr>
          <w:rFonts w:ascii="DIN Light" w:hAnsi="DIN Light" w:cs="Andalus"/>
          <w:snapToGrid w:val="0"/>
          <w:sz w:val="24"/>
          <w:szCs w:val="24"/>
          <w:lang w:val="lb-LU"/>
        </w:rPr>
        <w:t>qu’en</w:t>
      </w:r>
      <w:proofErr w:type="spellEnd"/>
      <w:r w:rsidRPr="00BA7867">
        <w:rPr>
          <w:rFonts w:ascii="DIN Light" w:hAnsi="DIN Light" w:cs="Andalus"/>
          <w:snapToGrid w:val="0"/>
          <w:sz w:val="24"/>
          <w:szCs w:val="24"/>
          <w:lang w:val="lb-LU"/>
        </w:rPr>
        <w:t xml:space="preserve"> </w:t>
      </w:r>
      <w:proofErr w:type="spellStart"/>
      <w:r w:rsidRPr="00BA7867">
        <w:rPr>
          <w:rFonts w:ascii="DIN Light" w:hAnsi="DIN Light" w:cs="Andalus"/>
          <w:snapToGrid w:val="0"/>
          <w:sz w:val="24"/>
          <w:szCs w:val="24"/>
          <w:lang w:val="lb-LU"/>
        </w:rPr>
        <w:t>tête</w:t>
      </w:r>
      <w:proofErr w:type="spellEnd"/>
      <w:r w:rsidRPr="00BA7867">
        <w:rPr>
          <w:rFonts w:ascii="DIN Light" w:hAnsi="DIN Light" w:cs="Andalus"/>
          <w:snapToGrid w:val="0"/>
          <w:sz w:val="24"/>
          <w:szCs w:val="24"/>
          <w:lang w:val="lb-LU"/>
        </w:rPr>
        <w:t>.</w:t>
      </w:r>
    </w:p>
    <w:p w14:paraId="35866FB0" w14:textId="77777777" w:rsidR="005D786C" w:rsidRDefault="005D786C" w:rsidP="005D786C">
      <w:pPr>
        <w:tabs>
          <w:tab w:val="left" w:pos="9072"/>
        </w:tabs>
        <w:overflowPunct/>
        <w:autoSpaceDE/>
        <w:autoSpaceDN/>
        <w:adjustRightInd/>
        <w:ind w:right="284"/>
        <w:jc w:val="both"/>
        <w:rPr>
          <w:rFonts w:ascii="DIN Light" w:hAnsi="DIN Light" w:cs="Andalus"/>
          <w:b/>
          <w:snapToGrid w:val="0"/>
          <w:szCs w:val="24"/>
        </w:rPr>
      </w:pPr>
    </w:p>
    <w:p w14:paraId="6A6AD876" w14:textId="77777777" w:rsidR="00C25A83" w:rsidRPr="004B5452" w:rsidRDefault="00C25A83" w:rsidP="00C25A83">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6C2A242F" w14:textId="77777777" w:rsidR="005D786C" w:rsidRDefault="005D786C" w:rsidP="005D786C">
      <w:pPr>
        <w:tabs>
          <w:tab w:val="left" w:pos="9072"/>
        </w:tabs>
        <w:overflowPunct/>
        <w:autoSpaceDE/>
        <w:autoSpaceDN/>
        <w:adjustRightInd/>
        <w:ind w:right="284"/>
        <w:jc w:val="both"/>
        <w:rPr>
          <w:rFonts w:ascii="DIN Light" w:hAnsi="DIN Light" w:cs="Andalus"/>
          <w:b/>
          <w:snapToGrid w:val="0"/>
          <w:szCs w:val="24"/>
        </w:rPr>
      </w:pPr>
    </w:p>
    <w:p w14:paraId="366D7D31" w14:textId="67E6F546" w:rsidR="005D786C" w:rsidRPr="00C25A83" w:rsidRDefault="005D786C" w:rsidP="00C25A83">
      <w:pPr>
        <w:pStyle w:val="Paragraphedeliste"/>
        <w:numPr>
          <w:ilvl w:val="1"/>
          <w:numId w:val="4"/>
        </w:numPr>
        <w:tabs>
          <w:tab w:val="left" w:pos="9072"/>
        </w:tabs>
        <w:overflowPunct/>
        <w:autoSpaceDE/>
        <w:autoSpaceDN/>
        <w:adjustRightInd/>
        <w:ind w:left="284" w:right="284" w:hanging="284"/>
        <w:jc w:val="both"/>
        <w:rPr>
          <w:rFonts w:ascii="DIN Light" w:hAnsi="DIN Light" w:cs="Andalus"/>
          <w:bCs/>
          <w:snapToGrid w:val="0"/>
          <w:szCs w:val="24"/>
        </w:rPr>
      </w:pPr>
      <w:bookmarkStart w:id="8" w:name="_Hlk225858071"/>
      <w:r w:rsidRPr="00C25A83">
        <w:rPr>
          <w:rFonts w:ascii="DIN Light" w:hAnsi="DIN Light" w:cs="Andalus"/>
          <w:b/>
          <w:snapToGrid w:val="0"/>
          <w:szCs w:val="24"/>
        </w:rPr>
        <w:t>Approbation</w:t>
      </w:r>
      <w:r w:rsidRPr="00C25A83">
        <w:rPr>
          <w:rFonts w:ascii="DIN Light" w:hAnsi="DIN Light" w:cs="Andalus"/>
          <w:bCs/>
          <w:snapToGrid w:val="0"/>
          <w:szCs w:val="24"/>
        </w:rPr>
        <w:t xml:space="preserve"> : Demandes de subsides (Ligue Médico-Sociale, </w:t>
      </w:r>
      <w:proofErr w:type="spellStart"/>
      <w:r w:rsidRPr="00C25A83">
        <w:rPr>
          <w:rFonts w:ascii="DIN Light" w:hAnsi="DIN Light" w:cs="Andalus"/>
          <w:bCs/>
          <w:snapToGrid w:val="0"/>
          <w:szCs w:val="24"/>
        </w:rPr>
        <w:t>Luxrollers</w:t>
      </w:r>
      <w:proofErr w:type="spellEnd"/>
      <w:r w:rsidRPr="00C25A83">
        <w:rPr>
          <w:rFonts w:ascii="DIN Light" w:hAnsi="DIN Light" w:cs="Andalus"/>
          <w:bCs/>
          <w:snapToGrid w:val="0"/>
          <w:szCs w:val="24"/>
        </w:rPr>
        <w:t xml:space="preserve">, FËBLUX – </w:t>
      </w:r>
      <w:proofErr w:type="spellStart"/>
      <w:r w:rsidRPr="00C25A83">
        <w:rPr>
          <w:rFonts w:ascii="DIN Light" w:hAnsi="DIN Light" w:cs="Andalus"/>
          <w:bCs/>
          <w:snapToGrid w:val="0"/>
          <w:szCs w:val="24"/>
        </w:rPr>
        <w:t>Fir</w:t>
      </w:r>
      <w:proofErr w:type="spellEnd"/>
      <w:r w:rsidRPr="00C25A83">
        <w:rPr>
          <w:rFonts w:ascii="DIN Light" w:hAnsi="DIN Light" w:cs="Andalus"/>
          <w:bCs/>
          <w:snapToGrid w:val="0"/>
          <w:szCs w:val="24"/>
        </w:rPr>
        <w:t xml:space="preserve"> </w:t>
      </w:r>
      <w:proofErr w:type="spellStart"/>
      <w:r w:rsidRPr="00C25A83">
        <w:rPr>
          <w:rFonts w:ascii="DIN Light" w:hAnsi="DIN Light" w:cs="Andalus"/>
          <w:bCs/>
          <w:snapToGrid w:val="0"/>
          <w:szCs w:val="24"/>
        </w:rPr>
        <w:t>ëffentlech</w:t>
      </w:r>
      <w:proofErr w:type="spellEnd"/>
      <w:r w:rsidRPr="00C25A83">
        <w:rPr>
          <w:rFonts w:ascii="DIN Light" w:hAnsi="DIN Light" w:cs="Andalus"/>
          <w:bCs/>
          <w:snapToGrid w:val="0"/>
          <w:szCs w:val="24"/>
        </w:rPr>
        <w:t xml:space="preserve"> </w:t>
      </w:r>
      <w:proofErr w:type="spellStart"/>
      <w:r w:rsidRPr="00C25A83">
        <w:rPr>
          <w:rFonts w:ascii="DIN Light" w:hAnsi="DIN Light" w:cs="Andalus"/>
          <w:bCs/>
          <w:snapToGrid w:val="0"/>
          <w:szCs w:val="24"/>
        </w:rPr>
        <w:t>Bibliothéiken</w:t>
      </w:r>
      <w:proofErr w:type="spellEnd"/>
      <w:r w:rsidRPr="00C25A83">
        <w:rPr>
          <w:rFonts w:ascii="DIN Light" w:hAnsi="DIN Light" w:cs="Andalus"/>
          <w:bCs/>
          <w:snapToGrid w:val="0"/>
          <w:szCs w:val="24"/>
        </w:rPr>
        <w:t xml:space="preserve"> – </w:t>
      </w:r>
      <w:proofErr w:type="spellStart"/>
      <w:r w:rsidRPr="00C25A83">
        <w:rPr>
          <w:rFonts w:ascii="DIN Light" w:hAnsi="DIN Light" w:cs="Andalus"/>
          <w:bCs/>
          <w:snapToGrid w:val="0"/>
          <w:szCs w:val="24"/>
        </w:rPr>
        <w:t>Lëtzebuerg</w:t>
      </w:r>
      <w:proofErr w:type="spellEnd"/>
      <w:r w:rsidRPr="00C25A83">
        <w:rPr>
          <w:rFonts w:ascii="DIN Light" w:hAnsi="DIN Light" w:cs="Andalus"/>
          <w:bCs/>
          <w:snapToGrid w:val="0"/>
          <w:szCs w:val="24"/>
        </w:rPr>
        <w:t>, La Canne blanche)</w:t>
      </w:r>
    </w:p>
    <w:p w14:paraId="53B49D33" w14:textId="77777777" w:rsidR="005D786C" w:rsidRDefault="005D786C" w:rsidP="002E4953">
      <w:pPr>
        <w:jc w:val="both"/>
        <w:rPr>
          <w:rFonts w:ascii="DIN Light" w:hAnsi="DIN Light"/>
          <w:b/>
          <w:sz w:val="24"/>
          <w:szCs w:val="24"/>
        </w:rPr>
      </w:pPr>
    </w:p>
    <w:p w14:paraId="6AB8FBA6" w14:textId="77777777" w:rsidR="00C25A83" w:rsidRDefault="00C25A83" w:rsidP="00C25A83">
      <w:pPr>
        <w:rPr>
          <w:rFonts w:ascii="DIN Light" w:hAnsi="DIN Light"/>
          <w:sz w:val="24"/>
          <w:szCs w:val="24"/>
          <w:lang w:val="lb-LU"/>
        </w:rPr>
      </w:pPr>
      <w:proofErr w:type="spellStart"/>
      <w:r w:rsidRPr="00C25A83">
        <w:rPr>
          <w:rFonts w:ascii="DIN Light" w:hAnsi="DIN Light"/>
          <w:sz w:val="24"/>
          <w:szCs w:val="24"/>
          <w:lang w:val="lb-LU"/>
        </w:rPr>
        <w:t>Le</w:t>
      </w:r>
      <w:proofErr w:type="spellEnd"/>
      <w:r w:rsidRPr="00C25A83">
        <w:rPr>
          <w:rFonts w:ascii="DIN Light" w:hAnsi="DIN Light"/>
          <w:sz w:val="24"/>
          <w:szCs w:val="24"/>
          <w:lang w:val="lb-LU"/>
        </w:rPr>
        <w:t xml:space="preserve"> Conseil </w:t>
      </w:r>
      <w:proofErr w:type="spellStart"/>
      <w:r w:rsidRPr="00C25A83">
        <w:rPr>
          <w:rFonts w:ascii="DIN Light" w:hAnsi="DIN Light"/>
          <w:sz w:val="24"/>
          <w:szCs w:val="24"/>
          <w:lang w:val="lb-LU"/>
        </w:rPr>
        <w:t>communal</w:t>
      </w:r>
      <w:proofErr w:type="spellEnd"/>
      <w:r w:rsidRPr="00C25A83">
        <w:rPr>
          <w:rFonts w:ascii="DIN Light" w:hAnsi="DIN Light"/>
          <w:sz w:val="24"/>
          <w:szCs w:val="24"/>
          <w:lang w:val="lb-LU"/>
        </w:rPr>
        <w:t>,</w:t>
      </w:r>
    </w:p>
    <w:p w14:paraId="4C086780" w14:textId="77777777" w:rsidR="00C25A83" w:rsidRPr="00C25A83" w:rsidRDefault="00C25A83" w:rsidP="00C25A83">
      <w:pPr>
        <w:rPr>
          <w:rFonts w:ascii="DIN Light" w:hAnsi="DIN Light"/>
          <w:sz w:val="24"/>
          <w:szCs w:val="24"/>
          <w:lang w:val="lb-LU"/>
        </w:rPr>
      </w:pPr>
    </w:p>
    <w:p w14:paraId="559B120E" w14:textId="77777777" w:rsidR="00C25A83" w:rsidRDefault="00C25A83" w:rsidP="00C25A83">
      <w:pPr>
        <w:rPr>
          <w:rFonts w:ascii="DIN Light" w:hAnsi="DIN Light"/>
          <w:sz w:val="24"/>
          <w:szCs w:val="24"/>
          <w:lang w:val="lb-LU"/>
        </w:rPr>
      </w:pPr>
      <w:r w:rsidRPr="00C25A83">
        <w:rPr>
          <w:rFonts w:ascii="DIN Light" w:hAnsi="DIN Light"/>
          <w:sz w:val="24"/>
          <w:szCs w:val="24"/>
          <w:lang w:val="lb-LU"/>
        </w:rPr>
        <w:t xml:space="preserve">Vu la loi </w:t>
      </w:r>
      <w:proofErr w:type="spellStart"/>
      <w:r w:rsidRPr="00C25A83">
        <w:rPr>
          <w:rFonts w:ascii="DIN Light" w:hAnsi="DIN Light"/>
          <w:sz w:val="24"/>
          <w:szCs w:val="24"/>
          <w:lang w:val="lb-LU"/>
        </w:rPr>
        <w:t>communale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modifiée</w:t>
      </w:r>
      <w:proofErr w:type="spellEnd"/>
      <w:r w:rsidRPr="00C25A83">
        <w:rPr>
          <w:rFonts w:ascii="DIN Light" w:hAnsi="DIN Light"/>
          <w:sz w:val="24"/>
          <w:szCs w:val="24"/>
          <w:lang w:val="lb-LU"/>
        </w:rPr>
        <w:t xml:space="preserve"> du 13 </w:t>
      </w:r>
      <w:proofErr w:type="spellStart"/>
      <w:r w:rsidRPr="00C25A83">
        <w:rPr>
          <w:rFonts w:ascii="DIN Light" w:hAnsi="DIN Light"/>
          <w:sz w:val="24"/>
          <w:szCs w:val="24"/>
          <w:lang w:val="lb-LU"/>
        </w:rPr>
        <w:t>décembre</w:t>
      </w:r>
      <w:proofErr w:type="spellEnd"/>
      <w:r w:rsidRPr="00C25A83">
        <w:rPr>
          <w:rFonts w:ascii="DIN Light" w:hAnsi="DIN Light"/>
          <w:sz w:val="24"/>
          <w:szCs w:val="24"/>
          <w:lang w:val="lb-LU"/>
        </w:rPr>
        <w:t xml:space="preserve"> 1988 ;</w:t>
      </w:r>
    </w:p>
    <w:p w14:paraId="79878022" w14:textId="77777777" w:rsidR="00C25A83" w:rsidRPr="00C25A83" w:rsidRDefault="00C25A83" w:rsidP="00C25A83">
      <w:pPr>
        <w:rPr>
          <w:rFonts w:ascii="DIN Light" w:hAnsi="DIN Light"/>
          <w:sz w:val="24"/>
          <w:szCs w:val="24"/>
          <w:lang w:val="lb-LU"/>
        </w:rPr>
      </w:pPr>
    </w:p>
    <w:p w14:paraId="39107B81" w14:textId="77777777" w:rsidR="00C25A83" w:rsidRDefault="00C25A83" w:rsidP="00C25A83">
      <w:pPr>
        <w:rPr>
          <w:rFonts w:ascii="DIN Light" w:hAnsi="DIN Light"/>
          <w:sz w:val="24"/>
          <w:szCs w:val="24"/>
          <w:lang w:val="lb-LU"/>
        </w:rPr>
      </w:pPr>
      <w:r w:rsidRPr="00C25A83">
        <w:rPr>
          <w:rFonts w:ascii="DIN Light" w:hAnsi="DIN Light"/>
          <w:sz w:val="24"/>
          <w:szCs w:val="24"/>
          <w:lang w:val="lb-LU"/>
        </w:rPr>
        <w:t xml:space="preserve">Vu </w:t>
      </w:r>
      <w:proofErr w:type="spellStart"/>
      <w:r w:rsidRPr="00C25A83">
        <w:rPr>
          <w:rFonts w:ascii="DIN Light" w:hAnsi="DIN Light"/>
          <w:sz w:val="24"/>
          <w:szCs w:val="24"/>
          <w:lang w:val="lb-LU"/>
        </w:rPr>
        <w:t>les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demandes</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subsides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introduites</w:t>
      </w:r>
      <w:proofErr w:type="spellEnd"/>
      <w:r w:rsidRPr="00C25A83">
        <w:rPr>
          <w:rFonts w:ascii="DIN Light" w:hAnsi="DIN Light"/>
          <w:sz w:val="24"/>
          <w:szCs w:val="24"/>
          <w:lang w:val="lb-LU"/>
        </w:rPr>
        <w:t xml:space="preserve"> par </w:t>
      </w:r>
      <w:proofErr w:type="spellStart"/>
      <w:r w:rsidRPr="00C25A83">
        <w:rPr>
          <w:rFonts w:ascii="DIN Light" w:hAnsi="DIN Light"/>
          <w:sz w:val="24"/>
          <w:szCs w:val="24"/>
          <w:lang w:val="lb-LU"/>
        </w:rPr>
        <w:t>différentes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associations</w:t>
      </w:r>
      <w:proofErr w:type="spellEnd"/>
      <w:r w:rsidRPr="00C25A83">
        <w:rPr>
          <w:rFonts w:ascii="DIN Light" w:hAnsi="DIN Light"/>
          <w:sz w:val="24"/>
          <w:szCs w:val="24"/>
          <w:lang w:val="lb-LU"/>
        </w:rPr>
        <w:t xml:space="preserve"> ;</w:t>
      </w:r>
    </w:p>
    <w:p w14:paraId="130BE9A6" w14:textId="77777777" w:rsidR="00C25A83" w:rsidRPr="00C25A83" w:rsidRDefault="00C25A83" w:rsidP="00C25A83">
      <w:pPr>
        <w:rPr>
          <w:rFonts w:ascii="DIN Light" w:hAnsi="DIN Light"/>
          <w:sz w:val="24"/>
          <w:szCs w:val="24"/>
          <w:lang w:val="lb-LU"/>
        </w:rPr>
      </w:pPr>
    </w:p>
    <w:p w14:paraId="485EC43A" w14:textId="77777777" w:rsidR="00C25A83" w:rsidRPr="00C25A83" w:rsidRDefault="00C25A83" w:rsidP="00C25A83">
      <w:pPr>
        <w:rPr>
          <w:rFonts w:ascii="DIN Light" w:hAnsi="DIN Light"/>
          <w:sz w:val="24"/>
          <w:szCs w:val="24"/>
          <w:lang w:val="lb-LU"/>
        </w:rPr>
      </w:pPr>
      <w:proofErr w:type="spellStart"/>
      <w:r w:rsidRPr="00C25A83">
        <w:rPr>
          <w:rFonts w:ascii="DIN Light" w:hAnsi="DIN Light"/>
          <w:sz w:val="24"/>
          <w:szCs w:val="24"/>
          <w:lang w:val="lb-LU"/>
        </w:rPr>
        <w:t>Considérant</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l’intérêt</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communal</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soutenir</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les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activités</w:t>
      </w:r>
      <w:proofErr w:type="spellEnd"/>
      <w:r w:rsidRPr="00C25A83">
        <w:rPr>
          <w:rFonts w:ascii="DIN Light" w:hAnsi="DIN Light"/>
          <w:sz w:val="24"/>
          <w:szCs w:val="24"/>
          <w:lang w:val="lb-LU"/>
        </w:rPr>
        <w:t xml:space="preserve"> des </w:t>
      </w:r>
      <w:proofErr w:type="spellStart"/>
      <w:r w:rsidRPr="00C25A83">
        <w:rPr>
          <w:rFonts w:ascii="DIN Light" w:hAnsi="DIN Light"/>
          <w:sz w:val="24"/>
          <w:szCs w:val="24"/>
          <w:lang w:val="lb-LU"/>
        </w:rPr>
        <w:t>associations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œuvrant</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dans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les</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domaines</w:t>
      </w:r>
      <w:proofErr w:type="spellEnd"/>
      <w:r w:rsidRPr="00C25A83">
        <w:rPr>
          <w:rFonts w:ascii="DIN Light" w:hAnsi="DIN Light"/>
          <w:sz w:val="24"/>
          <w:szCs w:val="24"/>
          <w:lang w:val="lb-LU"/>
        </w:rPr>
        <w:t xml:space="preserve"> social, </w:t>
      </w:r>
      <w:proofErr w:type="spellStart"/>
      <w:r w:rsidRPr="00C25A83">
        <w:rPr>
          <w:rFonts w:ascii="DIN Light" w:hAnsi="DIN Light"/>
          <w:sz w:val="24"/>
          <w:szCs w:val="24"/>
          <w:lang w:val="lb-LU"/>
        </w:rPr>
        <w:t>culturel</w:t>
      </w:r>
      <w:proofErr w:type="spellEnd"/>
      <w:r w:rsidRPr="00C25A83">
        <w:rPr>
          <w:rFonts w:ascii="DIN Light" w:hAnsi="DIN Light"/>
          <w:sz w:val="24"/>
          <w:szCs w:val="24"/>
          <w:lang w:val="lb-LU"/>
        </w:rPr>
        <w:t xml:space="preserve"> et sportif ;</w:t>
      </w:r>
    </w:p>
    <w:p w14:paraId="545B2375" w14:textId="77777777" w:rsidR="00C25A83" w:rsidRDefault="00C25A83" w:rsidP="00C25A83">
      <w:pPr>
        <w:rPr>
          <w:rFonts w:ascii="DIN Light" w:hAnsi="DIN Light"/>
          <w:sz w:val="24"/>
          <w:szCs w:val="24"/>
          <w:lang w:val="lb-LU"/>
        </w:rPr>
      </w:pPr>
    </w:p>
    <w:p w14:paraId="769AC008" w14:textId="241BAA25" w:rsidR="00C25A83" w:rsidRPr="00C25A83" w:rsidRDefault="00C25A83" w:rsidP="00C25A83">
      <w:pPr>
        <w:rPr>
          <w:rFonts w:ascii="DIN Light" w:hAnsi="DIN Light"/>
          <w:sz w:val="24"/>
          <w:szCs w:val="24"/>
          <w:lang w:val="lb-LU"/>
        </w:rPr>
      </w:pPr>
      <w:proofErr w:type="spellStart"/>
      <w:r w:rsidRPr="00C25A83">
        <w:rPr>
          <w:rFonts w:ascii="DIN Light" w:hAnsi="DIN Light"/>
          <w:sz w:val="24"/>
          <w:szCs w:val="24"/>
          <w:lang w:val="lb-LU"/>
        </w:rPr>
        <w:lastRenderedPageBreak/>
        <w:t>Après</w:t>
      </w:r>
      <w:proofErr w:type="spellEnd"/>
      <w:r w:rsidRPr="00C25A83">
        <w:rPr>
          <w:rFonts w:ascii="DIN Light" w:hAnsi="DIN Light"/>
          <w:sz w:val="24"/>
          <w:szCs w:val="24"/>
          <w:lang w:val="lb-LU"/>
        </w:rPr>
        <w:t xml:space="preserve"> en </w:t>
      </w:r>
      <w:proofErr w:type="spellStart"/>
      <w:r w:rsidRPr="00C25A83">
        <w:rPr>
          <w:rFonts w:ascii="DIN Light" w:hAnsi="DIN Light"/>
          <w:sz w:val="24"/>
          <w:szCs w:val="24"/>
          <w:lang w:val="lb-LU"/>
        </w:rPr>
        <w:t>avoir</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délibéré</w:t>
      </w:r>
      <w:proofErr w:type="spellEnd"/>
      <w:r w:rsidRPr="00C25A83">
        <w:rPr>
          <w:rFonts w:ascii="DIN Light" w:hAnsi="DIN Light"/>
          <w:sz w:val="24"/>
          <w:szCs w:val="24"/>
          <w:lang w:val="lb-LU"/>
        </w:rPr>
        <w:t>,</w:t>
      </w:r>
    </w:p>
    <w:p w14:paraId="29C5E061" w14:textId="4B0F46CB" w:rsidR="00C25A83" w:rsidRPr="00C25A83" w:rsidRDefault="00C25A83" w:rsidP="00C25A83">
      <w:pPr>
        <w:rPr>
          <w:rFonts w:ascii="DIN Light" w:hAnsi="DIN Light"/>
          <w:sz w:val="24"/>
          <w:szCs w:val="24"/>
          <w:lang w:val="lb-LU"/>
        </w:rPr>
      </w:pPr>
    </w:p>
    <w:p w14:paraId="273DAB40" w14:textId="77777777" w:rsidR="00C25A83" w:rsidRPr="00C25A83" w:rsidRDefault="00C25A83" w:rsidP="00C25A83">
      <w:pPr>
        <w:rPr>
          <w:rFonts w:ascii="DIN Light" w:hAnsi="DIN Light"/>
          <w:sz w:val="24"/>
          <w:szCs w:val="24"/>
          <w:lang w:val="lb-LU"/>
        </w:rPr>
      </w:pPr>
      <w:proofErr w:type="spellStart"/>
      <w:r w:rsidRPr="00C25A83">
        <w:rPr>
          <w:rFonts w:ascii="DIN Light" w:hAnsi="DIN Light"/>
          <w:sz w:val="24"/>
          <w:szCs w:val="24"/>
          <w:lang w:val="lb-LU"/>
        </w:rPr>
        <w:t>décide</w:t>
      </w:r>
      <w:proofErr w:type="spellEnd"/>
      <w:r w:rsidRPr="00C25A83">
        <w:rPr>
          <w:rFonts w:ascii="DIN Light" w:hAnsi="DIN Light"/>
          <w:sz w:val="24"/>
          <w:szCs w:val="24"/>
          <w:lang w:val="lb-LU"/>
        </w:rPr>
        <w:t xml:space="preserve"> :</w:t>
      </w:r>
    </w:p>
    <w:p w14:paraId="03DF9111" w14:textId="06778663" w:rsidR="00C25A83" w:rsidRPr="00C25A83" w:rsidRDefault="00C25A83" w:rsidP="00C25A83">
      <w:pPr>
        <w:ind w:left="720"/>
        <w:rPr>
          <w:rFonts w:ascii="DIN Light" w:hAnsi="DIN Light"/>
          <w:sz w:val="24"/>
          <w:szCs w:val="24"/>
          <w:lang w:val="lb-LU"/>
        </w:rPr>
      </w:pPr>
      <w:r w:rsidRPr="00C25A83">
        <w:rPr>
          <w:rFonts w:ascii="DIN Light" w:hAnsi="DIN Light"/>
          <w:sz w:val="24"/>
          <w:szCs w:val="24"/>
          <w:lang w:val="lb-LU"/>
        </w:rPr>
        <w:br/>
        <w:t>d’</w:t>
      </w:r>
      <w:proofErr w:type="spellStart"/>
      <w:r w:rsidRPr="00C25A83">
        <w:rPr>
          <w:rFonts w:ascii="DIN Light" w:hAnsi="DIN Light"/>
          <w:sz w:val="24"/>
          <w:szCs w:val="24"/>
          <w:lang w:val="lb-LU"/>
        </w:rPr>
        <w:t>accorder</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proofErr w:type="spellStart"/>
      <w:r>
        <w:rPr>
          <w:rFonts w:ascii="DIN Light" w:hAnsi="DIN Light"/>
          <w:sz w:val="24"/>
          <w:szCs w:val="24"/>
          <w:lang w:val="lb-LU"/>
        </w:rPr>
        <w:t>l’unanimité</w:t>
      </w:r>
      <w:proofErr w:type="spellEnd"/>
      <w:r>
        <w:rPr>
          <w:rFonts w:ascii="DIN Light" w:hAnsi="DIN Light"/>
          <w:sz w:val="24"/>
          <w:szCs w:val="24"/>
          <w:lang w:val="lb-LU"/>
        </w:rPr>
        <w:t xml:space="preserve"> des </w:t>
      </w:r>
      <w:proofErr w:type="spellStart"/>
      <w:r>
        <w:rPr>
          <w:rFonts w:ascii="DIN Light" w:hAnsi="DIN Light"/>
          <w:sz w:val="24"/>
          <w:szCs w:val="24"/>
          <w:lang w:val="lb-LU"/>
        </w:rPr>
        <w:t>membres</w:t>
      </w:r>
      <w:proofErr w:type="spellEnd"/>
      <w:r>
        <w:rPr>
          <w:rFonts w:ascii="DIN Light" w:hAnsi="DIN Light"/>
          <w:sz w:val="24"/>
          <w:szCs w:val="24"/>
          <w:lang w:val="lb-LU"/>
        </w:rPr>
        <w:t xml:space="preserve"> </w:t>
      </w:r>
      <w:proofErr w:type="spellStart"/>
      <w:r>
        <w:rPr>
          <w:rFonts w:ascii="DIN Light" w:hAnsi="DIN Light"/>
          <w:sz w:val="24"/>
          <w:szCs w:val="24"/>
          <w:lang w:val="lb-LU"/>
        </w:rPr>
        <w:t>présents</w:t>
      </w:r>
      <w:proofErr w:type="spellEnd"/>
      <w:r>
        <w:rPr>
          <w:rFonts w:ascii="DIN Light" w:hAnsi="DIN Light"/>
          <w:sz w:val="24"/>
          <w:szCs w:val="24"/>
          <w:lang w:val="lb-LU"/>
        </w:rPr>
        <w:t xml:space="preserve"> </w:t>
      </w:r>
      <w:r w:rsidRPr="00C25A83">
        <w:rPr>
          <w:rFonts w:ascii="DIN Light" w:hAnsi="DIN Light"/>
          <w:sz w:val="24"/>
          <w:szCs w:val="24"/>
          <w:lang w:val="lb-LU"/>
        </w:rPr>
        <w:t xml:space="preserve">un </w:t>
      </w:r>
      <w:proofErr w:type="spellStart"/>
      <w:r w:rsidRPr="00C25A83">
        <w:rPr>
          <w:rFonts w:ascii="DIN Light" w:hAnsi="DIN Light"/>
          <w:sz w:val="24"/>
          <w:szCs w:val="24"/>
          <w:lang w:val="lb-LU"/>
        </w:rPr>
        <w:t>subside</w:t>
      </w:r>
      <w:proofErr w:type="spellEnd"/>
      <w:r w:rsidRPr="00C25A83">
        <w:rPr>
          <w:rFonts w:ascii="DIN Light" w:hAnsi="DIN Light"/>
          <w:sz w:val="24"/>
          <w:szCs w:val="24"/>
          <w:lang w:val="lb-LU"/>
        </w:rPr>
        <w:t xml:space="preserve"> de 50 </w:t>
      </w:r>
      <w:proofErr w:type="spellStart"/>
      <w:r w:rsidRPr="00C25A83">
        <w:rPr>
          <w:rFonts w:ascii="DIN Light" w:hAnsi="DIN Light"/>
          <w:sz w:val="24"/>
          <w:szCs w:val="24"/>
          <w:lang w:val="lb-LU"/>
        </w:rPr>
        <w:t>euros</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r w:rsidRPr="00C25A83">
        <w:rPr>
          <w:rFonts w:ascii="DIN Light" w:hAnsi="DIN Light"/>
          <w:sz w:val="24"/>
          <w:szCs w:val="24"/>
          <w:lang w:val="lb-LU"/>
        </w:rPr>
        <w:t xml:space="preserve">La </w:t>
      </w:r>
      <w:proofErr w:type="spellStart"/>
      <w:r w:rsidRPr="00C25A83">
        <w:rPr>
          <w:rFonts w:ascii="DIN Light" w:hAnsi="DIN Light"/>
          <w:sz w:val="24"/>
          <w:szCs w:val="24"/>
          <w:lang w:val="lb-LU"/>
        </w:rPr>
        <w:t>Canne</w:t>
      </w:r>
      <w:proofErr w:type="spellEnd"/>
      <w:r w:rsidRPr="00C25A83">
        <w:rPr>
          <w:rFonts w:ascii="DIN Light" w:hAnsi="DIN Light"/>
          <w:sz w:val="24"/>
          <w:szCs w:val="24"/>
          <w:lang w:val="lb-LU"/>
        </w:rPr>
        <w:t xml:space="preserve"> Blanche Luxembourg</w:t>
      </w:r>
      <w:r>
        <w:rPr>
          <w:rFonts w:ascii="DIN Light" w:hAnsi="DIN Light"/>
          <w:sz w:val="24"/>
          <w:szCs w:val="24"/>
          <w:lang w:val="lb-LU"/>
        </w:rPr>
        <w:t xml:space="preserve"> </w:t>
      </w:r>
      <w:r w:rsidRPr="00C25A83">
        <w:rPr>
          <w:rFonts w:ascii="DIN Light" w:hAnsi="DIN Light"/>
          <w:sz w:val="24"/>
          <w:szCs w:val="24"/>
          <w:lang w:val="lb-LU"/>
        </w:rPr>
        <w:t xml:space="preserve">à </w:t>
      </w:r>
      <w:proofErr w:type="spellStart"/>
      <w:r w:rsidRPr="00C25A83">
        <w:rPr>
          <w:rFonts w:ascii="DIN Light" w:hAnsi="DIN Light"/>
          <w:sz w:val="24"/>
          <w:szCs w:val="24"/>
          <w:lang w:val="lb-LU"/>
        </w:rPr>
        <w:t>charge</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l’article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budgétaire</w:t>
      </w:r>
      <w:proofErr w:type="spellEnd"/>
      <w:r w:rsidRPr="00C25A83">
        <w:rPr>
          <w:rFonts w:ascii="DIN Light" w:hAnsi="DIN Light"/>
          <w:sz w:val="24"/>
          <w:szCs w:val="24"/>
          <w:lang w:val="lb-LU"/>
        </w:rPr>
        <w:t xml:space="preserve"> 3/150/648110/99001 ; </w:t>
      </w:r>
    </w:p>
    <w:p w14:paraId="1C1773FC" w14:textId="77777777" w:rsidR="00C25A83" w:rsidRDefault="00C25A83" w:rsidP="00C25A83">
      <w:pPr>
        <w:ind w:left="720"/>
        <w:rPr>
          <w:rFonts w:ascii="DIN Light" w:hAnsi="DIN Light"/>
          <w:sz w:val="24"/>
          <w:szCs w:val="24"/>
          <w:lang w:val="lb-LU"/>
        </w:rPr>
      </w:pPr>
    </w:p>
    <w:p w14:paraId="32CCF259" w14:textId="564EDAD1" w:rsidR="00C25A83" w:rsidRPr="00C25A83" w:rsidRDefault="00C25A83" w:rsidP="00C25A83">
      <w:pPr>
        <w:ind w:left="720"/>
        <w:rPr>
          <w:rFonts w:ascii="DIN Light" w:hAnsi="DIN Light"/>
          <w:sz w:val="24"/>
          <w:szCs w:val="24"/>
          <w:lang w:val="lb-LU"/>
        </w:rPr>
      </w:pPr>
      <w:r w:rsidRPr="00C25A83">
        <w:rPr>
          <w:rFonts w:ascii="DIN Light" w:hAnsi="DIN Light"/>
          <w:sz w:val="24"/>
          <w:szCs w:val="24"/>
          <w:lang w:val="lb-LU"/>
        </w:rPr>
        <w:br/>
        <w:t>d’</w:t>
      </w:r>
      <w:proofErr w:type="spellStart"/>
      <w:r w:rsidRPr="00C25A83">
        <w:rPr>
          <w:rFonts w:ascii="DIN Light" w:hAnsi="DIN Light"/>
          <w:sz w:val="24"/>
          <w:szCs w:val="24"/>
          <w:lang w:val="lb-LU"/>
        </w:rPr>
        <w:t>accorder</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proofErr w:type="spellStart"/>
      <w:r>
        <w:rPr>
          <w:rFonts w:ascii="DIN Light" w:hAnsi="DIN Light"/>
          <w:sz w:val="24"/>
          <w:szCs w:val="24"/>
          <w:lang w:val="lb-LU"/>
        </w:rPr>
        <w:t>l’unanimité</w:t>
      </w:r>
      <w:proofErr w:type="spellEnd"/>
      <w:r>
        <w:rPr>
          <w:rFonts w:ascii="DIN Light" w:hAnsi="DIN Light"/>
          <w:sz w:val="24"/>
          <w:szCs w:val="24"/>
          <w:lang w:val="lb-LU"/>
        </w:rPr>
        <w:t xml:space="preserve"> des </w:t>
      </w:r>
      <w:proofErr w:type="spellStart"/>
      <w:r>
        <w:rPr>
          <w:rFonts w:ascii="DIN Light" w:hAnsi="DIN Light"/>
          <w:sz w:val="24"/>
          <w:szCs w:val="24"/>
          <w:lang w:val="lb-LU"/>
        </w:rPr>
        <w:t>membres</w:t>
      </w:r>
      <w:proofErr w:type="spellEnd"/>
      <w:r>
        <w:rPr>
          <w:rFonts w:ascii="DIN Light" w:hAnsi="DIN Light"/>
          <w:sz w:val="24"/>
          <w:szCs w:val="24"/>
          <w:lang w:val="lb-LU"/>
        </w:rPr>
        <w:t xml:space="preserve"> </w:t>
      </w:r>
      <w:proofErr w:type="spellStart"/>
      <w:r>
        <w:rPr>
          <w:rFonts w:ascii="DIN Light" w:hAnsi="DIN Light"/>
          <w:sz w:val="24"/>
          <w:szCs w:val="24"/>
          <w:lang w:val="lb-LU"/>
        </w:rPr>
        <w:t>présents</w:t>
      </w:r>
      <w:proofErr w:type="spellEnd"/>
      <w:r>
        <w:rPr>
          <w:rFonts w:ascii="DIN Light" w:hAnsi="DIN Light"/>
          <w:sz w:val="24"/>
          <w:szCs w:val="24"/>
          <w:lang w:val="lb-LU"/>
        </w:rPr>
        <w:t xml:space="preserve"> </w:t>
      </w:r>
      <w:r w:rsidRPr="00C25A83">
        <w:rPr>
          <w:rFonts w:ascii="DIN Light" w:hAnsi="DIN Light"/>
          <w:sz w:val="24"/>
          <w:szCs w:val="24"/>
          <w:lang w:val="lb-LU"/>
        </w:rPr>
        <w:t xml:space="preserve">un </w:t>
      </w:r>
      <w:proofErr w:type="spellStart"/>
      <w:r w:rsidRPr="00C25A83">
        <w:rPr>
          <w:rFonts w:ascii="DIN Light" w:hAnsi="DIN Light"/>
          <w:sz w:val="24"/>
          <w:szCs w:val="24"/>
          <w:lang w:val="lb-LU"/>
        </w:rPr>
        <w:t>subside</w:t>
      </w:r>
      <w:proofErr w:type="spellEnd"/>
      <w:r w:rsidRPr="00C25A83">
        <w:rPr>
          <w:rFonts w:ascii="DIN Light" w:hAnsi="DIN Light"/>
          <w:sz w:val="24"/>
          <w:szCs w:val="24"/>
          <w:lang w:val="lb-LU"/>
        </w:rPr>
        <w:t xml:space="preserve"> de 50 </w:t>
      </w:r>
      <w:proofErr w:type="spellStart"/>
      <w:r w:rsidRPr="00C25A83">
        <w:rPr>
          <w:rFonts w:ascii="DIN Light" w:hAnsi="DIN Light"/>
          <w:sz w:val="24"/>
          <w:szCs w:val="24"/>
          <w:lang w:val="lb-LU"/>
        </w:rPr>
        <w:t>euros</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r w:rsidRPr="00C25A83">
        <w:rPr>
          <w:rFonts w:ascii="DIN Light" w:hAnsi="DIN Light"/>
          <w:sz w:val="24"/>
          <w:szCs w:val="24"/>
          <w:lang w:val="lb-LU"/>
        </w:rPr>
        <w:t xml:space="preserve">FËBLUX – Fir ëffentlech Bibliothéiken </w:t>
      </w:r>
      <w:proofErr w:type="spellStart"/>
      <w:r w:rsidRPr="00C25A83">
        <w:rPr>
          <w:rFonts w:ascii="DIN Light" w:hAnsi="DIN Light"/>
          <w:sz w:val="24"/>
          <w:szCs w:val="24"/>
          <w:lang w:val="lb-LU"/>
        </w:rPr>
        <w:t>Lëtzebuerg,à</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charge</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l’article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budgétaire</w:t>
      </w:r>
      <w:proofErr w:type="spellEnd"/>
      <w:r w:rsidRPr="00C25A83">
        <w:rPr>
          <w:rFonts w:ascii="DIN Light" w:hAnsi="DIN Light"/>
          <w:sz w:val="24"/>
          <w:szCs w:val="24"/>
          <w:lang w:val="lb-LU"/>
        </w:rPr>
        <w:t xml:space="preserve"> 3/810/648110/99001 ; </w:t>
      </w:r>
    </w:p>
    <w:p w14:paraId="671B19F4" w14:textId="77777777" w:rsidR="00C25A83" w:rsidRDefault="00C25A83" w:rsidP="00C25A83">
      <w:pPr>
        <w:ind w:left="720"/>
        <w:rPr>
          <w:rFonts w:ascii="DIN Light" w:hAnsi="DIN Light"/>
          <w:sz w:val="24"/>
          <w:szCs w:val="24"/>
          <w:lang w:val="lb-LU"/>
        </w:rPr>
      </w:pPr>
    </w:p>
    <w:p w14:paraId="7B7A0A82" w14:textId="566E935B" w:rsidR="00C25A83" w:rsidRPr="00C25A83" w:rsidRDefault="00C25A83" w:rsidP="00C25A83">
      <w:pPr>
        <w:ind w:left="720"/>
        <w:rPr>
          <w:rFonts w:ascii="DIN Light" w:hAnsi="DIN Light"/>
          <w:sz w:val="24"/>
          <w:szCs w:val="24"/>
          <w:lang w:val="lb-LU"/>
        </w:rPr>
      </w:pPr>
      <w:r w:rsidRPr="00C25A83">
        <w:rPr>
          <w:rFonts w:ascii="DIN Light" w:hAnsi="DIN Light"/>
          <w:sz w:val="24"/>
          <w:szCs w:val="24"/>
          <w:lang w:val="lb-LU"/>
        </w:rPr>
        <w:br/>
        <w:t>d’</w:t>
      </w:r>
      <w:proofErr w:type="spellStart"/>
      <w:r w:rsidRPr="00C25A83">
        <w:rPr>
          <w:rFonts w:ascii="DIN Light" w:hAnsi="DIN Light"/>
          <w:sz w:val="24"/>
          <w:szCs w:val="24"/>
          <w:lang w:val="lb-LU"/>
        </w:rPr>
        <w:t>accorder</w:t>
      </w:r>
      <w:proofErr w:type="spellEnd"/>
      <w:r w:rsidRPr="00C25A83">
        <w:rPr>
          <w:rFonts w:ascii="DIN Light" w:hAnsi="DIN Light"/>
          <w:sz w:val="24"/>
          <w:szCs w:val="24"/>
          <w:lang w:val="lb-LU"/>
        </w:rPr>
        <w:t xml:space="preserve"> </w:t>
      </w:r>
      <w:proofErr w:type="spellStart"/>
      <w:r>
        <w:rPr>
          <w:rFonts w:ascii="DIN Light" w:hAnsi="DIN Light"/>
          <w:sz w:val="24"/>
          <w:szCs w:val="24"/>
          <w:lang w:val="lb-LU"/>
        </w:rPr>
        <w:t>avec</w:t>
      </w:r>
      <w:proofErr w:type="spellEnd"/>
      <w:r>
        <w:rPr>
          <w:rFonts w:ascii="DIN Light" w:hAnsi="DIN Light"/>
          <w:sz w:val="24"/>
          <w:szCs w:val="24"/>
          <w:lang w:val="lb-LU"/>
        </w:rPr>
        <w:t xml:space="preserve"> </w:t>
      </w:r>
      <w:r w:rsidRPr="00C25A83">
        <w:rPr>
          <w:rFonts w:ascii="DIN Light" w:hAnsi="DIN Light"/>
          <w:sz w:val="24"/>
          <w:szCs w:val="24"/>
          <w:lang w:val="lb-LU"/>
        </w:rPr>
        <w:t xml:space="preserve">6 </w:t>
      </w:r>
      <w:proofErr w:type="spellStart"/>
      <w:r w:rsidRPr="00C25A83">
        <w:rPr>
          <w:rFonts w:ascii="DIN Light" w:hAnsi="DIN Light"/>
          <w:sz w:val="24"/>
          <w:szCs w:val="24"/>
          <w:lang w:val="lb-LU"/>
        </w:rPr>
        <w:t>voix</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pour</w:t>
      </w:r>
      <w:proofErr w:type="spellEnd"/>
      <w:r w:rsidRPr="00C25A83">
        <w:rPr>
          <w:rFonts w:ascii="DIN Light" w:hAnsi="DIN Light"/>
          <w:sz w:val="24"/>
          <w:szCs w:val="24"/>
          <w:lang w:val="lb-LU"/>
        </w:rPr>
        <w:t xml:space="preserve"> et 1 </w:t>
      </w:r>
      <w:proofErr w:type="spellStart"/>
      <w:r w:rsidRPr="00C25A83">
        <w:rPr>
          <w:rFonts w:ascii="DIN Light" w:hAnsi="DIN Light"/>
          <w:sz w:val="24"/>
          <w:szCs w:val="24"/>
          <w:lang w:val="lb-LU"/>
        </w:rPr>
        <w:t>abstention</w:t>
      </w:r>
      <w:proofErr w:type="spellEnd"/>
      <w:r w:rsidRPr="00C25A83">
        <w:rPr>
          <w:rFonts w:ascii="DIN Light" w:hAnsi="DIN Light"/>
          <w:sz w:val="24"/>
          <w:szCs w:val="24"/>
          <w:lang w:val="lb-LU"/>
        </w:rPr>
        <w:t xml:space="preserve"> (M. Luc Clemen</w:t>
      </w:r>
      <w:r>
        <w:rPr>
          <w:rFonts w:ascii="DIN Light" w:hAnsi="DIN Light"/>
          <w:sz w:val="24"/>
          <w:szCs w:val="24"/>
          <w:lang w:val="lb-LU"/>
        </w:rPr>
        <w:t>)</w:t>
      </w:r>
      <w:r w:rsidRPr="00C25A83">
        <w:rPr>
          <w:rFonts w:ascii="DIN Light" w:hAnsi="DIN Light"/>
          <w:sz w:val="24"/>
          <w:szCs w:val="24"/>
          <w:lang w:val="lb-LU"/>
        </w:rPr>
        <w:t xml:space="preserve"> un </w:t>
      </w:r>
      <w:proofErr w:type="spellStart"/>
      <w:r w:rsidRPr="00C25A83">
        <w:rPr>
          <w:rFonts w:ascii="DIN Light" w:hAnsi="DIN Light"/>
          <w:sz w:val="24"/>
          <w:szCs w:val="24"/>
          <w:lang w:val="lb-LU"/>
        </w:rPr>
        <w:t>subside</w:t>
      </w:r>
      <w:proofErr w:type="spellEnd"/>
      <w:r w:rsidRPr="00C25A83">
        <w:rPr>
          <w:rFonts w:ascii="DIN Light" w:hAnsi="DIN Light"/>
          <w:sz w:val="24"/>
          <w:szCs w:val="24"/>
          <w:lang w:val="lb-LU"/>
        </w:rPr>
        <w:t xml:space="preserve"> de </w:t>
      </w:r>
      <w:r w:rsidR="002E0E63">
        <w:rPr>
          <w:rFonts w:ascii="DIN Light" w:hAnsi="DIN Light"/>
          <w:sz w:val="24"/>
          <w:szCs w:val="24"/>
          <w:lang w:val="lb-LU"/>
        </w:rPr>
        <w:t>785</w:t>
      </w:r>
      <w:r w:rsidRPr="00C25A83">
        <w:rPr>
          <w:rFonts w:ascii="DIN Light" w:hAnsi="DIN Light"/>
          <w:sz w:val="24"/>
          <w:szCs w:val="24"/>
          <w:lang w:val="lb-LU"/>
        </w:rPr>
        <w:t xml:space="preserve"> </w:t>
      </w:r>
      <w:proofErr w:type="spellStart"/>
      <w:r w:rsidRPr="00C25A83">
        <w:rPr>
          <w:rFonts w:ascii="DIN Light" w:hAnsi="DIN Light"/>
          <w:sz w:val="24"/>
          <w:szCs w:val="24"/>
          <w:lang w:val="lb-LU"/>
        </w:rPr>
        <w:t>euros</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proofErr w:type="spellStart"/>
      <w:r w:rsidRPr="00C25A83">
        <w:rPr>
          <w:rFonts w:ascii="DIN Light" w:hAnsi="DIN Light"/>
          <w:sz w:val="24"/>
          <w:szCs w:val="24"/>
          <w:lang w:val="lb-LU"/>
        </w:rPr>
        <w:t>Ligue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Médico</w:t>
      </w:r>
      <w:proofErr w:type="spellEnd"/>
      <w:r w:rsidRPr="00C25A83">
        <w:rPr>
          <w:rFonts w:ascii="DIN Light" w:hAnsi="DIN Light"/>
          <w:sz w:val="24"/>
          <w:szCs w:val="24"/>
          <w:lang w:val="lb-LU"/>
        </w:rPr>
        <w:t>-Sociale)</w:t>
      </w:r>
      <w:r>
        <w:rPr>
          <w:rFonts w:ascii="DIN Light" w:hAnsi="DIN Light"/>
          <w:sz w:val="24"/>
          <w:szCs w:val="24"/>
          <w:lang w:val="lb-LU"/>
        </w:rPr>
        <w:t xml:space="preserve"> </w:t>
      </w:r>
      <w:r w:rsidRPr="00C25A83">
        <w:rPr>
          <w:rFonts w:ascii="DIN Light" w:hAnsi="DIN Light"/>
          <w:sz w:val="24"/>
          <w:szCs w:val="24"/>
          <w:lang w:val="lb-LU"/>
        </w:rPr>
        <w:t xml:space="preserve">à </w:t>
      </w:r>
      <w:proofErr w:type="spellStart"/>
      <w:r w:rsidRPr="00C25A83">
        <w:rPr>
          <w:rFonts w:ascii="DIN Light" w:hAnsi="DIN Light"/>
          <w:sz w:val="24"/>
          <w:szCs w:val="24"/>
          <w:lang w:val="lb-LU"/>
        </w:rPr>
        <w:t>charge</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l’article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budgétaire</w:t>
      </w:r>
      <w:proofErr w:type="spellEnd"/>
      <w:r w:rsidRPr="00C25A83">
        <w:rPr>
          <w:rFonts w:ascii="DIN Light" w:hAnsi="DIN Light"/>
          <w:sz w:val="24"/>
          <w:szCs w:val="24"/>
          <w:lang w:val="lb-LU"/>
        </w:rPr>
        <w:t xml:space="preserve"> 3/150/648110/99001 ; </w:t>
      </w:r>
    </w:p>
    <w:p w14:paraId="686317EE" w14:textId="77777777" w:rsidR="00C25A83" w:rsidRDefault="00C25A83" w:rsidP="00C25A83">
      <w:pPr>
        <w:ind w:left="720"/>
        <w:rPr>
          <w:rFonts w:ascii="DIN Light" w:hAnsi="DIN Light"/>
          <w:sz w:val="24"/>
          <w:szCs w:val="24"/>
          <w:lang w:val="lb-LU"/>
        </w:rPr>
      </w:pPr>
    </w:p>
    <w:p w14:paraId="13F216B0" w14:textId="0EA5D6F3" w:rsidR="00C25A83" w:rsidRPr="00C25A83" w:rsidRDefault="00C25A83" w:rsidP="00C25A83">
      <w:pPr>
        <w:ind w:left="720"/>
        <w:rPr>
          <w:rFonts w:ascii="DIN Light" w:hAnsi="DIN Light"/>
          <w:sz w:val="24"/>
          <w:szCs w:val="24"/>
          <w:lang w:val="lb-LU"/>
        </w:rPr>
      </w:pPr>
      <w:r w:rsidRPr="00C25A83">
        <w:rPr>
          <w:rFonts w:ascii="DIN Light" w:hAnsi="DIN Light"/>
          <w:sz w:val="24"/>
          <w:szCs w:val="24"/>
          <w:lang w:val="lb-LU"/>
        </w:rPr>
        <w:t>d’</w:t>
      </w:r>
      <w:proofErr w:type="spellStart"/>
      <w:r w:rsidRPr="00C25A83">
        <w:rPr>
          <w:rFonts w:ascii="DIN Light" w:hAnsi="DIN Light"/>
          <w:sz w:val="24"/>
          <w:szCs w:val="24"/>
          <w:lang w:val="lb-LU"/>
        </w:rPr>
        <w:t>accorder</w:t>
      </w:r>
      <w:proofErr w:type="spellEnd"/>
      <w:r w:rsidRPr="00C25A83">
        <w:rPr>
          <w:rFonts w:ascii="DIN Light" w:hAnsi="DIN Light"/>
          <w:sz w:val="24"/>
          <w:szCs w:val="24"/>
          <w:lang w:val="lb-LU"/>
        </w:rPr>
        <w:t xml:space="preserve"> </w:t>
      </w:r>
      <w:r>
        <w:rPr>
          <w:rFonts w:ascii="DIN Light" w:hAnsi="DIN Light"/>
          <w:sz w:val="24"/>
          <w:szCs w:val="24"/>
          <w:lang w:val="lb-LU"/>
        </w:rPr>
        <w:t xml:space="preserve">à </w:t>
      </w:r>
      <w:proofErr w:type="spellStart"/>
      <w:r>
        <w:rPr>
          <w:rFonts w:ascii="DIN Light" w:hAnsi="DIN Light"/>
          <w:sz w:val="24"/>
          <w:szCs w:val="24"/>
          <w:lang w:val="lb-LU"/>
        </w:rPr>
        <w:t>l’unanimité</w:t>
      </w:r>
      <w:proofErr w:type="spellEnd"/>
      <w:r>
        <w:rPr>
          <w:rFonts w:ascii="DIN Light" w:hAnsi="DIN Light"/>
          <w:sz w:val="24"/>
          <w:szCs w:val="24"/>
          <w:lang w:val="lb-LU"/>
        </w:rPr>
        <w:t xml:space="preserve"> des </w:t>
      </w:r>
      <w:proofErr w:type="spellStart"/>
      <w:r>
        <w:rPr>
          <w:rFonts w:ascii="DIN Light" w:hAnsi="DIN Light"/>
          <w:sz w:val="24"/>
          <w:szCs w:val="24"/>
          <w:lang w:val="lb-LU"/>
        </w:rPr>
        <w:t>membres</w:t>
      </w:r>
      <w:proofErr w:type="spellEnd"/>
      <w:r>
        <w:rPr>
          <w:rFonts w:ascii="DIN Light" w:hAnsi="DIN Light"/>
          <w:sz w:val="24"/>
          <w:szCs w:val="24"/>
          <w:lang w:val="lb-LU"/>
        </w:rPr>
        <w:t xml:space="preserve"> </w:t>
      </w:r>
      <w:proofErr w:type="spellStart"/>
      <w:r>
        <w:rPr>
          <w:rFonts w:ascii="DIN Light" w:hAnsi="DIN Light"/>
          <w:sz w:val="24"/>
          <w:szCs w:val="24"/>
          <w:lang w:val="lb-LU"/>
        </w:rPr>
        <w:t>présents</w:t>
      </w:r>
      <w:proofErr w:type="spellEnd"/>
      <w:r>
        <w:rPr>
          <w:rFonts w:ascii="DIN Light" w:hAnsi="DIN Light"/>
          <w:sz w:val="24"/>
          <w:szCs w:val="24"/>
          <w:lang w:val="lb-LU"/>
        </w:rPr>
        <w:t xml:space="preserve"> </w:t>
      </w:r>
      <w:r w:rsidRPr="00C25A83">
        <w:rPr>
          <w:rFonts w:ascii="DIN Light" w:hAnsi="DIN Light"/>
          <w:sz w:val="24"/>
          <w:szCs w:val="24"/>
          <w:lang w:val="lb-LU"/>
        </w:rPr>
        <w:t xml:space="preserve">un </w:t>
      </w:r>
      <w:proofErr w:type="spellStart"/>
      <w:r w:rsidRPr="00C25A83">
        <w:rPr>
          <w:rFonts w:ascii="DIN Light" w:hAnsi="DIN Light"/>
          <w:sz w:val="24"/>
          <w:szCs w:val="24"/>
          <w:lang w:val="lb-LU"/>
        </w:rPr>
        <w:t>subside</w:t>
      </w:r>
      <w:proofErr w:type="spellEnd"/>
      <w:r w:rsidRPr="00C25A83">
        <w:rPr>
          <w:rFonts w:ascii="DIN Light" w:hAnsi="DIN Light"/>
          <w:sz w:val="24"/>
          <w:szCs w:val="24"/>
          <w:lang w:val="lb-LU"/>
        </w:rPr>
        <w:t xml:space="preserve"> de </w:t>
      </w:r>
      <w:r w:rsidR="002E0E63">
        <w:rPr>
          <w:rFonts w:ascii="DIN Light" w:hAnsi="DIN Light"/>
          <w:sz w:val="24"/>
          <w:szCs w:val="24"/>
          <w:lang w:val="lb-LU"/>
        </w:rPr>
        <w:t>50</w:t>
      </w:r>
      <w:r w:rsidRPr="00C25A83">
        <w:rPr>
          <w:rFonts w:ascii="DIN Light" w:hAnsi="DIN Light"/>
          <w:sz w:val="24"/>
          <w:szCs w:val="24"/>
          <w:lang w:val="lb-LU"/>
        </w:rPr>
        <w:t xml:space="preserve"> </w:t>
      </w:r>
      <w:proofErr w:type="spellStart"/>
      <w:r w:rsidRPr="00C25A83">
        <w:rPr>
          <w:rFonts w:ascii="DIN Light" w:hAnsi="DIN Light"/>
          <w:sz w:val="24"/>
          <w:szCs w:val="24"/>
          <w:lang w:val="lb-LU"/>
        </w:rPr>
        <w:t>euros</w:t>
      </w:r>
      <w:proofErr w:type="spellEnd"/>
      <w:r>
        <w:rPr>
          <w:rFonts w:ascii="DIN Light" w:hAnsi="DIN Light"/>
          <w:sz w:val="24"/>
          <w:szCs w:val="24"/>
          <w:lang w:val="lb-LU"/>
        </w:rPr>
        <w:t xml:space="preserve"> à </w:t>
      </w:r>
      <w:proofErr w:type="spellStart"/>
      <w:r w:rsidRPr="00C25A83">
        <w:rPr>
          <w:rFonts w:ascii="DIN Light" w:hAnsi="DIN Light"/>
          <w:sz w:val="24"/>
          <w:szCs w:val="24"/>
          <w:lang w:val="lb-LU"/>
        </w:rPr>
        <w:t>Luxrollers</w:t>
      </w:r>
      <w:proofErr w:type="spellEnd"/>
      <w:r>
        <w:rPr>
          <w:rFonts w:ascii="DIN Light" w:hAnsi="DIN Light"/>
          <w:sz w:val="24"/>
          <w:szCs w:val="24"/>
          <w:lang w:val="lb-LU"/>
        </w:rPr>
        <w:t xml:space="preserve"> </w:t>
      </w:r>
      <w:r w:rsidRPr="00C25A83">
        <w:rPr>
          <w:rFonts w:ascii="DIN Light" w:hAnsi="DIN Light"/>
          <w:sz w:val="24"/>
          <w:szCs w:val="24"/>
          <w:lang w:val="lb-LU"/>
        </w:rPr>
        <w:t xml:space="preserve">à </w:t>
      </w:r>
      <w:proofErr w:type="spellStart"/>
      <w:r w:rsidRPr="00C25A83">
        <w:rPr>
          <w:rFonts w:ascii="DIN Light" w:hAnsi="DIN Light"/>
          <w:sz w:val="24"/>
          <w:szCs w:val="24"/>
          <w:lang w:val="lb-LU"/>
        </w:rPr>
        <w:t>charge</w:t>
      </w:r>
      <w:proofErr w:type="spellEnd"/>
      <w:r w:rsidRPr="00C25A83">
        <w:rPr>
          <w:rFonts w:ascii="DIN Light" w:hAnsi="DIN Light"/>
          <w:sz w:val="24"/>
          <w:szCs w:val="24"/>
          <w:lang w:val="lb-LU"/>
        </w:rPr>
        <w:t xml:space="preserve"> de </w:t>
      </w:r>
      <w:proofErr w:type="spellStart"/>
      <w:r w:rsidRPr="00C25A83">
        <w:rPr>
          <w:rFonts w:ascii="DIN Light" w:hAnsi="DIN Light"/>
          <w:sz w:val="24"/>
          <w:szCs w:val="24"/>
          <w:lang w:val="lb-LU"/>
        </w:rPr>
        <w:t>l’article</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budgétaire</w:t>
      </w:r>
      <w:proofErr w:type="spellEnd"/>
      <w:r w:rsidRPr="00C25A83">
        <w:rPr>
          <w:rFonts w:ascii="DIN Light" w:hAnsi="DIN Light"/>
          <w:sz w:val="24"/>
          <w:szCs w:val="24"/>
          <w:lang w:val="lb-LU"/>
        </w:rPr>
        <w:t xml:space="preserve"> 3/825/648110/99001 ; </w:t>
      </w:r>
    </w:p>
    <w:p w14:paraId="495D2259" w14:textId="60545AFA" w:rsidR="00C25A83" w:rsidRDefault="00C25A83" w:rsidP="00C25A83">
      <w:pPr>
        <w:rPr>
          <w:rFonts w:ascii="DIN Light" w:hAnsi="DIN Light"/>
          <w:sz w:val="24"/>
          <w:szCs w:val="24"/>
          <w:lang w:val="lb-LU"/>
        </w:rPr>
      </w:pPr>
    </w:p>
    <w:bookmarkEnd w:id="8"/>
    <w:p w14:paraId="0788EA90" w14:textId="77777777" w:rsidR="00C25A83" w:rsidRPr="00C25A83" w:rsidRDefault="00C25A83" w:rsidP="00C25A83">
      <w:pPr>
        <w:rPr>
          <w:rFonts w:ascii="DIN Light" w:hAnsi="DIN Light"/>
          <w:sz w:val="24"/>
          <w:szCs w:val="24"/>
          <w:lang w:val="lb-LU"/>
        </w:rPr>
      </w:pPr>
    </w:p>
    <w:p w14:paraId="14FB83F4" w14:textId="77777777" w:rsidR="00C25A83" w:rsidRPr="00C25A83" w:rsidRDefault="00C25A83" w:rsidP="00C25A83">
      <w:pPr>
        <w:rPr>
          <w:rFonts w:ascii="DIN Light" w:hAnsi="DIN Light"/>
          <w:sz w:val="24"/>
          <w:szCs w:val="24"/>
          <w:lang w:val="lb-LU"/>
        </w:rPr>
      </w:pPr>
      <w:proofErr w:type="spellStart"/>
      <w:r w:rsidRPr="00C25A83">
        <w:rPr>
          <w:rFonts w:ascii="DIN Light" w:hAnsi="DIN Light"/>
          <w:sz w:val="24"/>
          <w:szCs w:val="24"/>
          <w:lang w:val="lb-LU"/>
        </w:rPr>
        <w:t>Ainsi</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délibéré</w:t>
      </w:r>
      <w:proofErr w:type="spellEnd"/>
      <w:r w:rsidRPr="00C25A83">
        <w:rPr>
          <w:rFonts w:ascii="DIN Light" w:hAnsi="DIN Light"/>
          <w:sz w:val="24"/>
          <w:szCs w:val="24"/>
          <w:lang w:val="lb-LU"/>
        </w:rPr>
        <w:t xml:space="preserve"> en </w:t>
      </w:r>
      <w:proofErr w:type="spellStart"/>
      <w:r w:rsidRPr="00C25A83">
        <w:rPr>
          <w:rFonts w:ascii="DIN Light" w:hAnsi="DIN Light"/>
          <w:sz w:val="24"/>
          <w:szCs w:val="24"/>
          <w:lang w:val="lb-LU"/>
        </w:rPr>
        <w:t>séance</w:t>
      </w:r>
      <w:proofErr w:type="spellEnd"/>
      <w:r w:rsidRPr="00C25A83">
        <w:rPr>
          <w:rFonts w:ascii="DIN Light" w:hAnsi="DIN Light"/>
          <w:sz w:val="24"/>
          <w:szCs w:val="24"/>
          <w:lang w:val="lb-LU"/>
        </w:rPr>
        <w:t xml:space="preserve">, date </w:t>
      </w:r>
      <w:proofErr w:type="spellStart"/>
      <w:r w:rsidRPr="00C25A83">
        <w:rPr>
          <w:rFonts w:ascii="DIN Light" w:hAnsi="DIN Light"/>
          <w:sz w:val="24"/>
          <w:szCs w:val="24"/>
          <w:lang w:val="lb-LU"/>
        </w:rPr>
        <w:t>qu’en</w:t>
      </w:r>
      <w:proofErr w:type="spellEnd"/>
      <w:r w:rsidRPr="00C25A83">
        <w:rPr>
          <w:rFonts w:ascii="DIN Light" w:hAnsi="DIN Light"/>
          <w:sz w:val="24"/>
          <w:szCs w:val="24"/>
          <w:lang w:val="lb-LU"/>
        </w:rPr>
        <w:t xml:space="preserve"> </w:t>
      </w:r>
      <w:proofErr w:type="spellStart"/>
      <w:r w:rsidRPr="00C25A83">
        <w:rPr>
          <w:rFonts w:ascii="DIN Light" w:hAnsi="DIN Light"/>
          <w:sz w:val="24"/>
          <w:szCs w:val="24"/>
          <w:lang w:val="lb-LU"/>
        </w:rPr>
        <w:t>tête</w:t>
      </w:r>
      <w:proofErr w:type="spellEnd"/>
      <w:r w:rsidRPr="00C25A83">
        <w:rPr>
          <w:rFonts w:ascii="DIN Light" w:hAnsi="DIN Light"/>
          <w:sz w:val="24"/>
          <w:szCs w:val="24"/>
          <w:lang w:val="lb-LU"/>
        </w:rPr>
        <w:t>.</w:t>
      </w:r>
    </w:p>
    <w:p w14:paraId="2F6099AD" w14:textId="77777777" w:rsidR="005D786C" w:rsidRPr="00C25A83" w:rsidRDefault="005D786C" w:rsidP="002E4953">
      <w:pPr>
        <w:jc w:val="both"/>
        <w:rPr>
          <w:rFonts w:ascii="DIN Light" w:hAnsi="DIN Light"/>
          <w:b/>
          <w:sz w:val="24"/>
          <w:szCs w:val="24"/>
          <w:lang w:val="lb-LU"/>
        </w:rPr>
      </w:pPr>
    </w:p>
    <w:p w14:paraId="11C8A797" w14:textId="77777777" w:rsidR="00C25A83" w:rsidRPr="004B5452" w:rsidRDefault="00C25A83" w:rsidP="00C25A83">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3E0D74FD" w14:textId="77777777" w:rsidR="005D786C" w:rsidRDefault="005D786C" w:rsidP="002E4953">
      <w:pPr>
        <w:jc w:val="both"/>
        <w:rPr>
          <w:rFonts w:ascii="DIN Light" w:hAnsi="DIN Light"/>
          <w:b/>
          <w:sz w:val="24"/>
          <w:szCs w:val="24"/>
        </w:rPr>
      </w:pPr>
    </w:p>
    <w:p w14:paraId="7A9DBEE0" w14:textId="77777777" w:rsidR="0015338C" w:rsidRPr="00286E21" w:rsidRDefault="0015338C" w:rsidP="00BA4868">
      <w:pPr>
        <w:pStyle w:val="Paragraphedeliste"/>
        <w:numPr>
          <w:ilvl w:val="0"/>
          <w:numId w:val="6"/>
        </w:numPr>
        <w:tabs>
          <w:tab w:val="left" w:pos="9072"/>
        </w:tabs>
        <w:overflowPunct/>
        <w:autoSpaceDE/>
        <w:autoSpaceDN/>
        <w:adjustRightInd/>
        <w:ind w:left="284" w:right="284" w:hanging="284"/>
        <w:jc w:val="both"/>
        <w:textAlignment w:val="auto"/>
        <w:rPr>
          <w:rFonts w:ascii="DIN Light" w:hAnsi="DIN Light" w:cs="Andalus"/>
          <w:b/>
          <w:snapToGrid w:val="0"/>
          <w:szCs w:val="24"/>
        </w:rPr>
      </w:pPr>
      <w:r w:rsidRPr="00286E21">
        <w:rPr>
          <w:rFonts w:ascii="DIN Light" w:hAnsi="DIN Light" w:cs="Andalus"/>
          <w:b/>
          <w:snapToGrid w:val="0"/>
          <w:szCs w:val="24"/>
          <w:lang w:val="fr-LU"/>
        </w:rPr>
        <w:t>Approbation </w:t>
      </w:r>
      <w:r w:rsidRPr="00286E21">
        <w:rPr>
          <w:rFonts w:ascii="DIN Light" w:hAnsi="DIN Light" w:cs="Andalus"/>
          <w:b/>
          <w:snapToGrid w:val="0"/>
          <w:szCs w:val="24"/>
        </w:rPr>
        <w:t>de la liquidation du solde du subside extraordinaire accordé à l’association « Les Amis de la Fleur » dans le cadre du 100e anniversaire.</w:t>
      </w:r>
      <w:r w:rsidRPr="00286E21">
        <w:rPr>
          <w:rFonts w:ascii="DIN Light" w:hAnsi="DIN Light" w:cs="Andalus"/>
          <w:b/>
          <w:snapToGrid w:val="0"/>
          <w:szCs w:val="24"/>
          <w:lang w:val="fr-LU"/>
        </w:rPr>
        <w:t xml:space="preserve"> </w:t>
      </w:r>
    </w:p>
    <w:p w14:paraId="5FF64E7B" w14:textId="18C29148" w:rsidR="0015338C" w:rsidRPr="004C68E3" w:rsidRDefault="0015338C" w:rsidP="008044A8">
      <w:pPr>
        <w:pStyle w:val="Paragraphedeliste"/>
        <w:overflowPunct/>
        <w:autoSpaceDE/>
        <w:autoSpaceDN/>
        <w:adjustRightInd/>
        <w:ind w:left="0"/>
        <w:jc w:val="both"/>
        <w:rPr>
          <w:rFonts w:ascii="DIN Light" w:hAnsi="DIN Light"/>
          <w:b/>
          <w:bCs/>
          <w:szCs w:val="24"/>
        </w:rPr>
      </w:pPr>
      <w:r w:rsidRPr="004C68E3">
        <w:rPr>
          <w:rFonts w:ascii="DIN Light" w:hAnsi="DIN Light" w:cstheme="minorHAnsi"/>
          <w:b/>
          <w:snapToGrid w:val="0"/>
          <w:szCs w:val="24"/>
          <w:lang w:val="fr-LU"/>
        </w:rPr>
        <w:t> </w:t>
      </w:r>
    </w:p>
    <w:p w14:paraId="072DB707" w14:textId="77777777" w:rsidR="0015338C" w:rsidRPr="004C68E3"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t>Le</w:t>
      </w:r>
      <w:proofErr w:type="spellEnd"/>
      <w:r w:rsidRPr="004C68E3">
        <w:rPr>
          <w:rFonts w:ascii="DIN Light" w:hAnsi="DIN Light"/>
          <w:sz w:val="24"/>
          <w:szCs w:val="24"/>
          <w:lang w:val="lb-LU"/>
        </w:rPr>
        <w:t xml:space="preserve"> Conseil </w:t>
      </w:r>
      <w:proofErr w:type="spellStart"/>
      <w:r w:rsidRPr="004C68E3">
        <w:rPr>
          <w:rFonts w:ascii="DIN Light" w:hAnsi="DIN Light"/>
          <w:sz w:val="24"/>
          <w:szCs w:val="24"/>
          <w:lang w:val="lb-LU"/>
        </w:rPr>
        <w:t>communal</w:t>
      </w:r>
      <w:proofErr w:type="spellEnd"/>
      <w:r w:rsidRPr="004C68E3">
        <w:rPr>
          <w:rFonts w:ascii="DIN Light" w:hAnsi="DIN Light"/>
          <w:sz w:val="24"/>
          <w:szCs w:val="24"/>
          <w:lang w:val="lb-LU"/>
        </w:rPr>
        <w:t>,</w:t>
      </w:r>
    </w:p>
    <w:p w14:paraId="7FD3420F" w14:textId="77777777" w:rsidR="0015338C" w:rsidRPr="004C68E3" w:rsidRDefault="0015338C" w:rsidP="0015338C">
      <w:pPr>
        <w:jc w:val="both"/>
        <w:rPr>
          <w:rFonts w:ascii="DIN Light" w:hAnsi="DIN Light"/>
          <w:sz w:val="24"/>
          <w:szCs w:val="24"/>
          <w:lang w:val="lb-LU"/>
        </w:rPr>
      </w:pPr>
    </w:p>
    <w:p w14:paraId="669A3454" w14:textId="77777777" w:rsidR="0015338C" w:rsidRPr="004C68E3" w:rsidRDefault="0015338C" w:rsidP="0015338C">
      <w:pPr>
        <w:jc w:val="both"/>
        <w:rPr>
          <w:rFonts w:ascii="DIN Light" w:hAnsi="DIN Light"/>
          <w:sz w:val="24"/>
          <w:szCs w:val="24"/>
          <w:lang w:val="lb-LU"/>
        </w:rPr>
      </w:pPr>
      <w:r w:rsidRPr="004C68E3">
        <w:rPr>
          <w:rFonts w:ascii="DIN Light" w:hAnsi="DIN Light"/>
          <w:sz w:val="24"/>
          <w:szCs w:val="24"/>
          <w:lang w:val="lb-LU"/>
        </w:rPr>
        <w:t xml:space="preserve">Vu </w:t>
      </w:r>
      <w:proofErr w:type="spellStart"/>
      <w:r w:rsidRPr="004C68E3">
        <w:rPr>
          <w:rFonts w:ascii="DIN Light" w:hAnsi="DIN Light"/>
          <w:sz w:val="24"/>
          <w:szCs w:val="24"/>
          <w:lang w:val="lb-LU"/>
        </w:rPr>
        <w:t>le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règlement</w:t>
      </w:r>
      <w:proofErr w:type="spellEnd"/>
      <w:r w:rsidRPr="004C68E3">
        <w:rPr>
          <w:rFonts w:ascii="DIN Light" w:hAnsi="DIN Light"/>
          <w:sz w:val="24"/>
          <w:szCs w:val="24"/>
          <w:lang w:val="lb-LU"/>
        </w:rPr>
        <w:t xml:space="preserve"> d’</w:t>
      </w:r>
      <w:proofErr w:type="spellStart"/>
      <w:r w:rsidRPr="004C68E3">
        <w:rPr>
          <w:rFonts w:ascii="DIN Light" w:hAnsi="DIN Light"/>
          <w:sz w:val="24"/>
          <w:szCs w:val="24"/>
          <w:lang w:val="lb-LU"/>
        </w:rPr>
        <w:t>allocation</w:t>
      </w:r>
      <w:proofErr w:type="spellEnd"/>
      <w:r w:rsidRPr="004C68E3">
        <w:rPr>
          <w:rFonts w:ascii="DIN Light" w:hAnsi="DIN Light"/>
          <w:sz w:val="24"/>
          <w:szCs w:val="24"/>
          <w:lang w:val="lb-LU"/>
        </w:rPr>
        <w:t xml:space="preserve"> de </w:t>
      </w:r>
      <w:proofErr w:type="spellStart"/>
      <w:r w:rsidRPr="004C68E3">
        <w:rPr>
          <w:rFonts w:ascii="DIN Light" w:hAnsi="DIN Light"/>
          <w:sz w:val="24"/>
          <w:szCs w:val="24"/>
          <w:lang w:val="lb-LU"/>
        </w:rPr>
        <w:t>subsides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aux</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associations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locales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adopté</w:t>
      </w:r>
      <w:proofErr w:type="spellEnd"/>
      <w:r w:rsidRPr="004C68E3">
        <w:rPr>
          <w:rFonts w:ascii="DIN Light" w:hAnsi="DIN Light"/>
          <w:sz w:val="24"/>
          <w:szCs w:val="24"/>
          <w:lang w:val="lb-LU"/>
        </w:rPr>
        <w:t xml:space="preserve"> par </w:t>
      </w:r>
      <w:proofErr w:type="spellStart"/>
      <w:r w:rsidRPr="004C68E3">
        <w:rPr>
          <w:rFonts w:ascii="DIN Light" w:hAnsi="DIN Light"/>
          <w:sz w:val="24"/>
          <w:szCs w:val="24"/>
          <w:lang w:val="lb-LU"/>
        </w:rPr>
        <w:t>le</w:t>
      </w:r>
      <w:proofErr w:type="spellEnd"/>
      <w:r w:rsidRPr="004C68E3">
        <w:rPr>
          <w:rFonts w:ascii="DIN Light" w:hAnsi="DIN Light"/>
          <w:sz w:val="24"/>
          <w:szCs w:val="24"/>
          <w:lang w:val="lb-LU"/>
        </w:rPr>
        <w:t xml:space="preserve"> Conseil </w:t>
      </w:r>
      <w:proofErr w:type="spellStart"/>
      <w:r w:rsidRPr="004C68E3">
        <w:rPr>
          <w:rFonts w:ascii="DIN Light" w:hAnsi="DIN Light"/>
          <w:sz w:val="24"/>
          <w:szCs w:val="24"/>
          <w:lang w:val="lb-LU"/>
        </w:rPr>
        <w:t>communal</w:t>
      </w:r>
      <w:proofErr w:type="spellEnd"/>
      <w:r w:rsidRPr="004C68E3">
        <w:rPr>
          <w:rFonts w:ascii="DIN Light" w:hAnsi="DIN Light"/>
          <w:sz w:val="24"/>
          <w:szCs w:val="24"/>
          <w:lang w:val="lb-LU"/>
        </w:rPr>
        <w:t xml:space="preserve"> en date du 20 </w:t>
      </w:r>
      <w:proofErr w:type="spellStart"/>
      <w:r w:rsidRPr="004C68E3">
        <w:rPr>
          <w:rFonts w:ascii="DIN Light" w:hAnsi="DIN Light"/>
          <w:sz w:val="24"/>
          <w:szCs w:val="24"/>
          <w:lang w:val="lb-LU"/>
        </w:rPr>
        <w:t>octobre</w:t>
      </w:r>
      <w:proofErr w:type="spellEnd"/>
      <w:r w:rsidRPr="004C68E3">
        <w:rPr>
          <w:rFonts w:ascii="DIN Light" w:hAnsi="DIN Light"/>
          <w:sz w:val="24"/>
          <w:szCs w:val="24"/>
          <w:lang w:val="lb-LU"/>
        </w:rPr>
        <w:t xml:space="preserve"> 2020 ;</w:t>
      </w:r>
    </w:p>
    <w:p w14:paraId="44D67686" w14:textId="77777777" w:rsidR="0015338C" w:rsidRPr="004C68E3" w:rsidRDefault="0015338C" w:rsidP="0015338C">
      <w:pPr>
        <w:jc w:val="both"/>
        <w:rPr>
          <w:rFonts w:ascii="DIN Light" w:hAnsi="DIN Light"/>
          <w:sz w:val="24"/>
          <w:szCs w:val="24"/>
          <w:lang w:val="lb-LU"/>
        </w:rPr>
      </w:pPr>
    </w:p>
    <w:p w14:paraId="728DBDC1" w14:textId="77777777" w:rsidR="0015338C" w:rsidRPr="004C68E3"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t>Considérant</w:t>
      </w:r>
      <w:proofErr w:type="spellEnd"/>
      <w:r w:rsidRPr="004C68E3">
        <w:rPr>
          <w:rFonts w:ascii="DIN Light" w:hAnsi="DIN Light"/>
          <w:sz w:val="24"/>
          <w:szCs w:val="24"/>
          <w:lang w:val="lb-LU"/>
        </w:rPr>
        <w:t xml:space="preserve"> que </w:t>
      </w:r>
      <w:proofErr w:type="spellStart"/>
      <w:r w:rsidRPr="004C68E3">
        <w:rPr>
          <w:rFonts w:ascii="DIN Light" w:hAnsi="DIN Light"/>
          <w:sz w:val="24"/>
          <w:szCs w:val="24"/>
          <w:lang w:val="lb-LU"/>
        </w:rPr>
        <w:t>l’association</w:t>
      </w:r>
      <w:proofErr w:type="spellEnd"/>
      <w:r w:rsidRPr="004C68E3">
        <w:rPr>
          <w:rFonts w:ascii="DIN Light" w:hAnsi="DIN Light"/>
          <w:sz w:val="24"/>
          <w:szCs w:val="24"/>
          <w:lang w:val="lb-LU"/>
        </w:rPr>
        <w:t xml:space="preserve"> « Les </w:t>
      </w:r>
      <w:proofErr w:type="spellStart"/>
      <w:r w:rsidRPr="004C68E3">
        <w:rPr>
          <w:rFonts w:ascii="DIN Light" w:hAnsi="DIN Light"/>
          <w:sz w:val="24"/>
          <w:szCs w:val="24"/>
          <w:lang w:val="lb-LU"/>
        </w:rPr>
        <w:t>Amis</w:t>
      </w:r>
      <w:proofErr w:type="spellEnd"/>
      <w:r w:rsidRPr="004C68E3">
        <w:rPr>
          <w:rFonts w:ascii="DIN Light" w:hAnsi="DIN Light"/>
          <w:sz w:val="24"/>
          <w:szCs w:val="24"/>
          <w:lang w:val="lb-LU"/>
        </w:rPr>
        <w:t xml:space="preserve"> de la </w:t>
      </w:r>
      <w:proofErr w:type="spellStart"/>
      <w:r w:rsidRPr="004C68E3">
        <w:rPr>
          <w:rFonts w:ascii="DIN Light" w:hAnsi="DIN Light"/>
          <w:sz w:val="24"/>
          <w:szCs w:val="24"/>
          <w:lang w:val="lb-LU"/>
        </w:rPr>
        <w:t>Fleur</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a.s.b.l</w:t>
      </w:r>
      <w:proofErr w:type="spellEnd"/>
      <w:r w:rsidRPr="004C68E3">
        <w:rPr>
          <w:rFonts w:ascii="DIN Light" w:hAnsi="DIN Light"/>
          <w:sz w:val="24"/>
          <w:szCs w:val="24"/>
          <w:lang w:val="lb-LU"/>
        </w:rPr>
        <w:t xml:space="preserve">. » a </w:t>
      </w:r>
      <w:proofErr w:type="spellStart"/>
      <w:r w:rsidRPr="004C68E3">
        <w:rPr>
          <w:rFonts w:ascii="DIN Light" w:hAnsi="DIN Light"/>
          <w:sz w:val="24"/>
          <w:szCs w:val="24"/>
          <w:lang w:val="lb-LU"/>
        </w:rPr>
        <w:t>célébré</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son</w:t>
      </w:r>
      <w:proofErr w:type="spellEnd"/>
      <w:r w:rsidRPr="004C68E3">
        <w:rPr>
          <w:rFonts w:ascii="DIN Light" w:hAnsi="DIN Light"/>
          <w:sz w:val="24"/>
          <w:szCs w:val="24"/>
          <w:lang w:val="lb-LU"/>
        </w:rPr>
        <w:t xml:space="preserve"> 100e </w:t>
      </w:r>
      <w:proofErr w:type="spellStart"/>
      <w:r w:rsidRPr="004C68E3">
        <w:rPr>
          <w:rFonts w:ascii="DIN Light" w:hAnsi="DIN Light"/>
          <w:sz w:val="24"/>
          <w:szCs w:val="24"/>
          <w:lang w:val="lb-LU"/>
        </w:rPr>
        <w:t>anniversaire</w:t>
      </w:r>
      <w:proofErr w:type="spellEnd"/>
      <w:r w:rsidRPr="004C68E3">
        <w:rPr>
          <w:rFonts w:ascii="DIN Light" w:hAnsi="DIN Light"/>
          <w:sz w:val="24"/>
          <w:szCs w:val="24"/>
          <w:lang w:val="lb-LU"/>
        </w:rPr>
        <w:t xml:space="preserve"> au cours de </w:t>
      </w:r>
      <w:proofErr w:type="spellStart"/>
      <w:r w:rsidRPr="004C68E3">
        <w:rPr>
          <w:rFonts w:ascii="DIN Light" w:hAnsi="DIN Light"/>
          <w:sz w:val="24"/>
          <w:szCs w:val="24"/>
          <w:lang w:val="lb-LU"/>
        </w:rPr>
        <w:t>l’année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passée</w:t>
      </w:r>
      <w:proofErr w:type="spellEnd"/>
      <w:r w:rsidRPr="004C68E3">
        <w:rPr>
          <w:rFonts w:ascii="DIN Light" w:hAnsi="DIN Light"/>
          <w:sz w:val="24"/>
          <w:szCs w:val="24"/>
          <w:lang w:val="lb-LU"/>
        </w:rPr>
        <w:t xml:space="preserve"> ;</w:t>
      </w:r>
    </w:p>
    <w:p w14:paraId="42B59577" w14:textId="77777777" w:rsidR="0015338C" w:rsidRPr="004C68E3" w:rsidRDefault="0015338C" w:rsidP="0015338C">
      <w:pPr>
        <w:jc w:val="both"/>
        <w:rPr>
          <w:rFonts w:ascii="DIN Light" w:hAnsi="DIN Light"/>
          <w:sz w:val="24"/>
          <w:szCs w:val="24"/>
          <w:lang w:val="lb-LU"/>
        </w:rPr>
      </w:pPr>
    </w:p>
    <w:p w14:paraId="4B33D5EA" w14:textId="77777777" w:rsidR="0015338C" w:rsidRPr="004C68E3"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t>Considérant</w:t>
      </w:r>
      <w:proofErr w:type="spellEnd"/>
      <w:r w:rsidRPr="004C68E3">
        <w:rPr>
          <w:rFonts w:ascii="DIN Light" w:hAnsi="DIN Light"/>
          <w:sz w:val="24"/>
          <w:szCs w:val="24"/>
          <w:lang w:val="lb-LU"/>
        </w:rPr>
        <w:t xml:space="preserve"> que </w:t>
      </w:r>
      <w:proofErr w:type="spellStart"/>
      <w:r w:rsidRPr="004C68E3">
        <w:rPr>
          <w:rFonts w:ascii="DIN Light" w:hAnsi="DIN Light"/>
          <w:sz w:val="24"/>
          <w:szCs w:val="24"/>
          <w:lang w:val="lb-LU"/>
        </w:rPr>
        <w:t>l’association</w:t>
      </w:r>
      <w:proofErr w:type="spellEnd"/>
      <w:r w:rsidRPr="004C68E3">
        <w:rPr>
          <w:rFonts w:ascii="DIN Light" w:hAnsi="DIN Light"/>
          <w:sz w:val="24"/>
          <w:szCs w:val="24"/>
          <w:lang w:val="lb-LU"/>
        </w:rPr>
        <w:t xml:space="preserve"> « Les </w:t>
      </w:r>
      <w:proofErr w:type="spellStart"/>
      <w:r w:rsidRPr="004C68E3">
        <w:rPr>
          <w:rFonts w:ascii="DIN Light" w:hAnsi="DIN Light"/>
          <w:sz w:val="24"/>
          <w:szCs w:val="24"/>
          <w:lang w:val="lb-LU"/>
        </w:rPr>
        <w:t>Amis</w:t>
      </w:r>
      <w:proofErr w:type="spellEnd"/>
      <w:r w:rsidRPr="004C68E3">
        <w:rPr>
          <w:rFonts w:ascii="DIN Light" w:hAnsi="DIN Light"/>
          <w:sz w:val="24"/>
          <w:szCs w:val="24"/>
          <w:lang w:val="lb-LU"/>
        </w:rPr>
        <w:t xml:space="preserve"> de la </w:t>
      </w:r>
      <w:proofErr w:type="spellStart"/>
      <w:r w:rsidRPr="004C68E3">
        <w:rPr>
          <w:rFonts w:ascii="DIN Light" w:hAnsi="DIN Light"/>
          <w:sz w:val="24"/>
          <w:szCs w:val="24"/>
          <w:lang w:val="lb-LU"/>
        </w:rPr>
        <w:t>Fleur</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a.s.b.l</w:t>
      </w:r>
      <w:proofErr w:type="spellEnd"/>
      <w:r w:rsidRPr="004C68E3">
        <w:rPr>
          <w:rFonts w:ascii="DIN Light" w:hAnsi="DIN Light"/>
          <w:sz w:val="24"/>
          <w:szCs w:val="24"/>
          <w:lang w:val="lb-LU"/>
        </w:rPr>
        <w:t xml:space="preserve">. » a, </w:t>
      </w:r>
      <w:proofErr w:type="spellStart"/>
      <w:r w:rsidRPr="004C68E3">
        <w:rPr>
          <w:rFonts w:ascii="DIN Light" w:hAnsi="DIN Light"/>
          <w:sz w:val="24"/>
          <w:szCs w:val="24"/>
          <w:lang w:val="lb-LU"/>
        </w:rPr>
        <w:t>conformément</w:t>
      </w:r>
      <w:proofErr w:type="spellEnd"/>
      <w:r w:rsidRPr="004C68E3">
        <w:rPr>
          <w:rFonts w:ascii="DIN Light" w:hAnsi="DIN Light"/>
          <w:sz w:val="24"/>
          <w:szCs w:val="24"/>
          <w:lang w:val="lb-LU"/>
        </w:rPr>
        <w:t xml:space="preserve"> à </w:t>
      </w:r>
      <w:proofErr w:type="spellStart"/>
      <w:r w:rsidRPr="004C68E3">
        <w:rPr>
          <w:rFonts w:ascii="DIN Light" w:hAnsi="DIN Light"/>
          <w:sz w:val="24"/>
          <w:szCs w:val="24"/>
          <w:lang w:val="lb-LU"/>
        </w:rPr>
        <w:t>l’article</w:t>
      </w:r>
      <w:proofErr w:type="spellEnd"/>
      <w:r w:rsidRPr="004C68E3">
        <w:rPr>
          <w:rFonts w:ascii="DIN Light" w:hAnsi="DIN Light"/>
          <w:sz w:val="24"/>
          <w:szCs w:val="24"/>
          <w:lang w:val="lb-LU"/>
        </w:rPr>
        <w:t xml:space="preserve"> 3 du </w:t>
      </w:r>
      <w:proofErr w:type="spellStart"/>
      <w:r w:rsidRPr="004C68E3">
        <w:rPr>
          <w:rFonts w:ascii="DIN Light" w:hAnsi="DIN Light"/>
          <w:sz w:val="24"/>
          <w:szCs w:val="24"/>
          <w:lang w:val="lb-LU"/>
        </w:rPr>
        <w:t>règlement</w:t>
      </w:r>
      <w:proofErr w:type="spellEnd"/>
      <w:r w:rsidRPr="004C68E3">
        <w:rPr>
          <w:rFonts w:ascii="DIN Light" w:hAnsi="DIN Light"/>
          <w:sz w:val="24"/>
          <w:szCs w:val="24"/>
          <w:lang w:val="lb-LU"/>
        </w:rPr>
        <w:t xml:space="preserve"> d’</w:t>
      </w:r>
      <w:proofErr w:type="spellStart"/>
      <w:r w:rsidRPr="004C68E3">
        <w:rPr>
          <w:rFonts w:ascii="DIN Light" w:hAnsi="DIN Light"/>
          <w:sz w:val="24"/>
          <w:szCs w:val="24"/>
          <w:lang w:val="lb-LU"/>
        </w:rPr>
        <w:t>allocation</w:t>
      </w:r>
      <w:proofErr w:type="spellEnd"/>
      <w:r w:rsidRPr="004C68E3">
        <w:rPr>
          <w:rFonts w:ascii="DIN Light" w:hAnsi="DIN Light"/>
          <w:sz w:val="24"/>
          <w:szCs w:val="24"/>
          <w:lang w:val="lb-LU"/>
        </w:rPr>
        <w:t xml:space="preserve"> de </w:t>
      </w:r>
      <w:proofErr w:type="spellStart"/>
      <w:r w:rsidRPr="004C68E3">
        <w:rPr>
          <w:rFonts w:ascii="DIN Light" w:hAnsi="DIN Light"/>
          <w:sz w:val="24"/>
          <w:szCs w:val="24"/>
          <w:lang w:val="lb-LU"/>
        </w:rPr>
        <w:t>subsides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aux</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associations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locales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introduit</w:t>
      </w:r>
      <w:proofErr w:type="spellEnd"/>
      <w:r w:rsidRPr="004C68E3">
        <w:rPr>
          <w:rFonts w:ascii="DIN Light" w:hAnsi="DIN Light"/>
          <w:sz w:val="24"/>
          <w:szCs w:val="24"/>
          <w:lang w:val="lb-LU"/>
        </w:rPr>
        <w:t xml:space="preserve"> en </w:t>
      </w:r>
      <w:proofErr w:type="spellStart"/>
      <w:r w:rsidRPr="004C68E3">
        <w:rPr>
          <w:rFonts w:ascii="DIN Light" w:hAnsi="DIN Light"/>
          <w:sz w:val="24"/>
          <w:szCs w:val="24"/>
          <w:lang w:val="lb-LU"/>
        </w:rPr>
        <w:t>bonne</w:t>
      </w:r>
      <w:proofErr w:type="spellEnd"/>
      <w:r w:rsidRPr="004C68E3">
        <w:rPr>
          <w:rFonts w:ascii="DIN Light" w:hAnsi="DIN Light"/>
          <w:sz w:val="24"/>
          <w:szCs w:val="24"/>
          <w:lang w:val="lb-LU"/>
        </w:rPr>
        <w:t xml:space="preserve"> et </w:t>
      </w:r>
      <w:proofErr w:type="spellStart"/>
      <w:r w:rsidRPr="004C68E3">
        <w:rPr>
          <w:rFonts w:ascii="DIN Light" w:hAnsi="DIN Light"/>
          <w:sz w:val="24"/>
          <w:szCs w:val="24"/>
          <w:lang w:val="lb-LU"/>
        </w:rPr>
        <w:t>due</w:t>
      </w:r>
      <w:proofErr w:type="spellEnd"/>
      <w:r w:rsidRPr="004C68E3">
        <w:rPr>
          <w:rFonts w:ascii="DIN Light" w:hAnsi="DIN Light"/>
          <w:sz w:val="24"/>
          <w:szCs w:val="24"/>
          <w:lang w:val="lb-LU"/>
        </w:rPr>
        <w:t xml:space="preserve"> forme </w:t>
      </w:r>
      <w:proofErr w:type="spellStart"/>
      <w:r w:rsidRPr="004C68E3">
        <w:rPr>
          <w:rFonts w:ascii="DIN Light" w:hAnsi="DIN Light"/>
          <w:sz w:val="24"/>
          <w:szCs w:val="24"/>
          <w:lang w:val="lb-LU"/>
        </w:rPr>
        <w:t>une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demande</w:t>
      </w:r>
      <w:proofErr w:type="spellEnd"/>
      <w:r w:rsidRPr="004C68E3">
        <w:rPr>
          <w:rFonts w:ascii="DIN Light" w:hAnsi="DIN Light"/>
          <w:sz w:val="24"/>
          <w:szCs w:val="24"/>
          <w:lang w:val="lb-LU"/>
        </w:rPr>
        <w:t xml:space="preserve"> de </w:t>
      </w:r>
      <w:proofErr w:type="spellStart"/>
      <w:r w:rsidRPr="004C68E3">
        <w:rPr>
          <w:rFonts w:ascii="DIN Light" w:hAnsi="DIN Light"/>
          <w:sz w:val="24"/>
          <w:szCs w:val="24"/>
          <w:lang w:val="lb-LU"/>
        </w:rPr>
        <w:t>subside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extraordinaire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accompagnée</w:t>
      </w:r>
      <w:proofErr w:type="spellEnd"/>
      <w:r w:rsidRPr="004C68E3">
        <w:rPr>
          <w:rFonts w:ascii="DIN Light" w:hAnsi="DIN Light"/>
          <w:sz w:val="24"/>
          <w:szCs w:val="24"/>
          <w:lang w:val="lb-LU"/>
        </w:rPr>
        <w:t xml:space="preserve"> d’un </w:t>
      </w:r>
      <w:proofErr w:type="spellStart"/>
      <w:r w:rsidRPr="004C68E3">
        <w:rPr>
          <w:rFonts w:ascii="DIN Light" w:hAnsi="DIN Light"/>
          <w:sz w:val="24"/>
          <w:szCs w:val="24"/>
          <w:lang w:val="lb-LU"/>
        </w:rPr>
        <w:t>budget</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descriptif</w:t>
      </w:r>
      <w:proofErr w:type="spellEnd"/>
      <w:r w:rsidRPr="004C68E3">
        <w:rPr>
          <w:rFonts w:ascii="DIN Light" w:hAnsi="DIN Light"/>
          <w:sz w:val="24"/>
          <w:szCs w:val="24"/>
          <w:lang w:val="lb-LU"/>
        </w:rPr>
        <w:t xml:space="preserve"> des </w:t>
      </w:r>
      <w:proofErr w:type="spellStart"/>
      <w:r w:rsidRPr="004C68E3">
        <w:rPr>
          <w:rFonts w:ascii="DIN Light" w:hAnsi="DIN Light"/>
          <w:sz w:val="24"/>
          <w:szCs w:val="24"/>
          <w:lang w:val="lb-LU"/>
        </w:rPr>
        <w:t>manifestations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prévues</w:t>
      </w:r>
      <w:proofErr w:type="spellEnd"/>
      <w:r w:rsidRPr="004C68E3">
        <w:rPr>
          <w:rFonts w:ascii="DIN Light" w:hAnsi="DIN Light"/>
          <w:sz w:val="24"/>
          <w:szCs w:val="24"/>
          <w:lang w:val="lb-LU"/>
        </w:rPr>
        <w:t xml:space="preserve"> ;</w:t>
      </w:r>
    </w:p>
    <w:p w14:paraId="1EA24A20" w14:textId="77777777" w:rsidR="0015338C" w:rsidRPr="004C68E3" w:rsidRDefault="0015338C" w:rsidP="0015338C">
      <w:pPr>
        <w:jc w:val="both"/>
        <w:rPr>
          <w:rFonts w:ascii="DIN Light" w:hAnsi="DIN Light"/>
          <w:sz w:val="24"/>
          <w:szCs w:val="24"/>
          <w:lang w:val="lb-LU"/>
        </w:rPr>
      </w:pPr>
    </w:p>
    <w:p w14:paraId="5302787A" w14:textId="77777777" w:rsidR="0015338C"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t>Considérant</w:t>
      </w:r>
      <w:proofErr w:type="spellEnd"/>
      <w:r w:rsidRPr="004C68E3">
        <w:rPr>
          <w:rFonts w:ascii="DIN Light" w:hAnsi="DIN Light"/>
          <w:sz w:val="24"/>
          <w:szCs w:val="24"/>
          <w:lang w:val="lb-LU"/>
        </w:rPr>
        <w:t xml:space="preserve"> que, </w:t>
      </w:r>
      <w:proofErr w:type="spellStart"/>
      <w:r w:rsidRPr="004C68E3">
        <w:rPr>
          <w:rFonts w:ascii="DIN Light" w:hAnsi="DIN Light"/>
          <w:sz w:val="24"/>
          <w:szCs w:val="24"/>
          <w:lang w:val="lb-LU"/>
        </w:rPr>
        <w:t>lors</w:t>
      </w:r>
      <w:proofErr w:type="spellEnd"/>
      <w:r w:rsidRPr="004C68E3">
        <w:rPr>
          <w:rFonts w:ascii="DIN Light" w:hAnsi="DIN Light"/>
          <w:sz w:val="24"/>
          <w:szCs w:val="24"/>
          <w:lang w:val="lb-LU"/>
        </w:rPr>
        <w:t xml:space="preserve"> de </w:t>
      </w:r>
      <w:proofErr w:type="spellStart"/>
      <w:r w:rsidRPr="004C68E3">
        <w:rPr>
          <w:rFonts w:ascii="DIN Light" w:hAnsi="DIN Light"/>
          <w:sz w:val="24"/>
          <w:szCs w:val="24"/>
          <w:lang w:val="lb-LU"/>
        </w:rPr>
        <w:t>sa</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séance</w:t>
      </w:r>
      <w:proofErr w:type="spellEnd"/>
      <w:r w:rsidRPr="004C68E3">
        <w:rPr>
          <w:rFonts w:ascii="DIN Light" w:hAnsi="DIN Light"/>
          <w:sz w:val="24"/>
          <w:szCs w:val="24"/>
          <w:lang w:val="lb-LU"/>
        </w:rPr>
        <w:t xml:space="preserve"> publique du 29 </w:t>
      </w:r>
      <w:proofErr w:type="spellStart"/>
      <w:r w:rsidRPr="004C68E3">
        <w:rPr>
          <w:rFonts w:ascii="DIN Light" w:hAnsi="DIN Light"/>
          <w:sz w:val="24"/>
          <w:szCs w:val="24"/>
          <w:lang w:val="lb-LU"/>
        </w:rPr>
        <w:t>avril</w:t>
      </w:r>
      <w:proofErr w:type="spellEnd"/>
      <w:r w:rsidRPr="004C68E3">
        <w:rPr>
          <w:rFonts w:ascii="DIN Light" w:hAnsi="DIN Light"/>
          <w:sz w:val="24"/>
          <w:szCs w:val="24"/>
          <w:lang w:val="lb-LU"/>
        </w:rPr>
        <w:t xml:space="preserve"> 2025, </w:t>
      </w:r>
      <w:proofErr w:type="spellStart"/>
      <w:r w:rsidRPr="004C68E3">
        <w:rPr>
          <w:rFonts w:ascii="DIN Light" w:hAnsi="DIN Light"/>
          <w:sz w:val="24"/>
          <w:szCs w:val="24"/>
          <w:lang w:val="lb-LU"/>
        </w:rPr>
        <w:t>le</w:t>
      </w:r>
      <w:proofErr w:type="spellEnd"/>
      <w:r w:rsidRPr="004C68E3">
        <w:rPr>
          <w:rFonts w:ascii="DIN Light" w:hAnsi="DIN Light"/>
          <w:sz w:val="24"/>
          <w:szCs w:val="24"/>
          <w:lang w:val="lb-LU"/>
        </w:rPr>
        <w:t xml:space="preserve"> Conseil </w:t>
      </w:r>
      <w:proofErr w:type="spellStart"/>
      <w:r w:rsidRPr="004C68E3">
        <w:rPr>
          <w:rFonts w:ascii="DIN Light" w:hAnsi="DIN Light"/>
          <w:sz w:val="24"/>
          <w:szCs w:val="24"/>
          <w:lang w:val="lb-LU"/>
        </w:rPr>
        <w:t>communal</w:t>
      </w:r>
      <w:proofErr w:type="spellEnd"/>
      <w:r w:rsidRPr="004C68E3">
        <w:rPr>
          <w:rFonts w:ascii="DIN Light" w:hAnsi="DIN Light"/>
          <w:sz w:val="24"/>
          <w:szCs w:val="24"/>
          <w:lang w:val="lb-LU"/>
        </w:rPr>
        <w:t xml:space="preserve"> a </w:t>
      </w:r>
      <w:proofErr w:type="spellStart"/>
      <w:r w:rsidRPr="004C68E3">
        <w:rPr>
          <w:rFonts w:ascii="DIN Light" w:hAnsi="DIN Light"/>
          <w:sz w:val="24"/>
          <w:szCs w:val="24"/>
          <w:lang w:val="lb-LU"/>
        </w:rPr>
        <w:t>accordé</w:t>
      </w:r>
      <w:proofErr w:type="spellEnd"/>
      <w:r w:rsidRPr="004C68E3">
        <w:rPr>
          <w:rFonts w:ascii="DIN Light" w:hAnsi="DIN Light"/>
          <w:sz w:val="24"/>
          <w:szCs w:val="24"/>
          <w:lang w:val="lb-LU"/>
        </w:rPr>
        <w:t xml:space="preserve"> à </w:t>
      </w:r>
      <w:proofErr w:type="spellStart"/>
      <w:r w:rsidRPr="004C68E3">
        <w:rPr>
          <w:rFonts w:ascii="DIN Light" w:hAnsi="DIN Light"/>
          <w:sz w:val="24"/>
          <w:szCs w:val="24"/>
          <w:lang w:val="lb-LU"/>
        </w:rPr>
        <w:t>l’unanimité</w:t>
      </w:r>
      <w:proofErr w:type="spellEnd"/>
      <w:r w:rsidRPr="004C68E3">
        <w:rPr>
          <w:rFonts w:ascii="DIN Light" w:hAnsi="DIN Light"/>
          <w:sz w:val="24"/>
          <w:szCs w:val="24"/>
          <w:lang w:val="lb-LU"/>
        </w:rPr>
        <w:t xml:space="preserve"> des </w:t>
      </w:r>
      <w:proofErr w:type="spellStart"/>
      <w:r w:rsidRPr="004C68E3">
        <w:rPr>
          <w:rFonts w:ascii="DIN Light" w:hAnsi="DIN Light"/>
          <w:sz w:val="24"/>
          <w:szCs w:val="24"/>
          <w:lang w:val="lb-LU"/>
        </w:rPr>
        <w:t>membres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présents</w:t>
      </w:r>
      <w:proofErr w:type="spellEnd"/>
      <w:r w:rsidRPr="004C68E3">
        <w:rPr>
          <w:rFonts w:ascii="DIN Light" w:hAnsi="DIN Light"/>
          <w:sz w:val="24"/>
          <w:szCs w:val="24"/>
          <w:lang w:val="lb-LU"/>
        </w:rPr>
        <w:t xml:space="preserve"> un </w:t>
      </w:r>
      <w:proofErr w:type="spellStart"/>
      <w:r w:rsidRPr="004C68E3">
        <w:rPr>
          <w:rFonts w:ascii="DIN Light" w:hAnsi="DIN Light"/>
          <w:sz w:val="24"/>
          <w:szCs w:val="24"/>
          <w:lang w:val="lb-LU"/>
        </w:rPr>
        <w:t>acompte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correspondant</w:t>
      </w:r>
      <w:proofErr w:type="spellEnd"/>
      <w:r w:rsidRPr="004C68E3">
        <w:rPr>
          <w:rFonts w:ascii="DIN Light" w:hAnsi="DIN Light"/>
          <w:sz w:val="24"/>
          <w:szCs w:val="24"/>
          <w:lang w:val="lb-LU"/>
        </w:rPr>
        <w:t xml:space="preserve"> à 30 % du </w:t>
      </w:r>
      <w:proofErr w:type="spellStart"/>
      <w:r w:rsidRPr="004C68E3">
        <w:rPr>
          <w:rFonts w:ascii="DIN Light" w:hAnsi="DIN Light"/>
          <w:sz w:val="24"/>
          <w:szCs w:val="24"/>
          <w:lang w:val="lb-LU"/>
        </w:rPr>
        <w:t>montant</w:t>
      </w:r>
      <w:proofErr w:type="spellEnd"/>
      <w:r w:rsidRPr="004C68E3">
        <w:rPr>
          <w:rFonts w:ascii="DIN Light" w:hAnsi="DIN Light"/>
          <w:sz w:val="24"/>
          <w:szCs w:val="24"/>
          <w:lang w:val="lb-LU"/>
        </w:rPr>
        <w:t xml:space="preserve"> maximal </w:t>
      </w:r>
      <w:proofErr w:type="spellStart"/>
      <w:r w:rsidRPr="004C68E3">
        <w:rPr>
          <w:rFonts w:ascii="DIN Light" w:hAnsi="DIN Light"/>
          <w:sz w:val="24"/>
          <w:szCs w:val="24"/>
          <w:lang w:val="lb-LU"/>
        </w:rPr>
        <w:t>éligible</w:t>
      </w:r>
      <w:proofErr w:type="spellEnd"/>
      <w:r w:rsidRPr="004C68E3">
        <w:rPr>
          <w:rFonts w:ascii="DIN Light" w:hAnsi="DIN Light"/>
          <w:sz w:val="24"/>
          <w:szCs w:val="24"/>
          <w:lang w:val="lb-LU"/>
        </w:rPr>
        <w:t xml:space="preserve"> de 6.250,00 </w:t>
      </w:r>
      <w:r w:rsidRPr="004C68E3">
        <w:rPr>
          <w:rFonts w:ascii="Courier New" w:hAnsi="Courier New" w:cs="Courier New"/>
          <w:sz w:val="24"/>
          <w:szCs w:val="24"/>
          <w:lang w:val="lb-LU"/>
        </w:rPr>
        <w:t>€</w:t>
      </w:r>
      <w:r w:rsidRPr="004C68E3">
        <w:rPr>
          <w:rFonts w:ascii="DIN Light" w:hAnsi="DIN Light"/>
          <w:sz w:val="24"/>
          <w:szCs w:val="24"/>
          <w:lang w:val="lb-LU"/>
        </w:rPr>
        <w:t xml:space="preserve">, </w:t>
      </w:r>
      <w:proofErr w:type="spellStart"/>
      <w:r w:rsidRPr="004C68E3">
        <w:rPr>
          <w:rFonts w:ascii="DIN Light" w:hAnsi="DIN Light"/>
          <w:sz w:val="24"/>
          <w:szCs w:val="24"/>
          <w:lang w:val="lb-LU"/>
        </w:rPr>
        <w:t>soit</w:t>
      </w:r>
      <w:proofErr w:type="spellEnd"/>
      <w:r w:rsidRPr="004C68E3">
        <w:rPr>
          <w:rFonts w:ascii="DIN Light" w:hAnsi="DIN Light"/>
          <w:sz w:val="24"/>
          <w:szCs w:val="24"/>
          <w:lang w:val="lb-LU"/>
        </w:rPr>
        <w:t xml:space="preserve"> 1.875,00 </w:t>
      </w:r>
      <w:r w:rsidRPr="004C68E3">
        <w:rPr>
          <w:rFonts w:ascii="Courier New" w:hAnsi="Courier New" w:cs="Courier New"/>
          <w:sz w:val="24"/>
          <w:szCs w:val="24"/>
          <w:lang w:val="lb-LU"/>
        </w:rPr>
        <w:t>€</w:t>
      </w:r>
      <w:r w:rsidRPr="004C68E3">
        <w:rPr>
          <w:rFonts w:ascii="DIN Light" w:hAnsi="DIN Light"/>
          <w:sz w:val="24"/>
          <w:szCs w:val="24"/>
          <w:lang w:val="lb-LU"/>
        </w:rPr>
        <w:t xml:space="preserve">, à </w:t>
      </w:r>
      <w:proofErr w:type="spellStart"/>
      <w:r w:rsidRPr="004C68E3">
        <w:rPr>
          <w:rFonts w:ascii="DIN Light" w:hAnsi="DIN Light"/>
          <w:sz w:val="24"/>
          <w:szCs w:val="24"/>
          <w:lang w:val="lb-LU"/>
        </w:rPr>
        <w:t>l’association</w:t>
      </w:r>
      <w:proofErr w:type="spellEnd"/>
      <w:r w:rsidRPr="004C68E3">
        <w:rPr>
          <w:rFonts w:ascii="DIN Light" w:hAnsi="DIN Light"/>
          <w:sz w:val="24"/>
          <w:szCs w:val="24"/>
          <w:lang w:val="lb-LU"/>
        </w:rPr>
        <w:t xml:space="preserve"> « Les </w:t>
      </w:r>
      <w:proofErr w:type="spellStart"/>
      <w:r w:rsidRPr="004C68E3">
        <w:rPr>
          <w:rFonts w:ascii="DIN Light" w:hAnsi="DIN Light"/>
          <w:sz w:val="24"/>
          <w:szCs w:val="24"/>
          <w:lang w:val="lb-LU"/>
        </w:rPr>
        <w:t>Amis</w:t>
      </w:r>
      <w:proofErr w:type="spellEnd"/>
      <w:r w:rsidRPr="004C68E3">
        <w:rPr>
          <w:rFonts w:ascii="DIN Light" w:hAnsi="DIN Light"/>
          <w:sz w:val="24"/>
          <w:szCs w:val="24"/>
          <w:lang w:val="lb-LU"/>
        </w:rPr>
        <w:t xml:space="preserve"> de la </w:t>
      </w:r>
      <w:proofErr w:type="spellStart"/>
      <w:r w:rsidRPr="004C68E3">
        <w:rPr>
          <w:rFonts w:ascii="DIN Light" w:hAnsi="DIN Light"/>
          <w:sz w:val="24"/>
          <w:szCs w:val="24"/>
          <w:lang w:val="lb-LU"/>
        </w:rPr>
        <w:t>Fleur</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a.s.b.l</w:t>
      </w:r>
      <w:proofErr w:type="spellEnd"/>
      <w:r w:rsidRPr="004C68E3">
        <w:rPr>
          <w:rFonts w:ascii="DIN Light" w:hAnsi="DIN Light"/>
          <w:sz w:val="24"/>
          <w:szCs w:val="24"/>
          <w:lang w:val="lb-LU"/>
        </w:rPr>
        <w:t>. » ;</w:t>
      </w:r>
    </w:p>
    <w:p w14:paraId="20D4CBC5" w14:textId="77777777" w:rsidR="0015338C" w:rsidRPr="004C68E3" w:rsidRDefault="0015338C" w:rsidP="0015338C">
      <w:pPr>
        <w:jc w:val="both"/>
        <w:rPr>
          <w:rFonts w:ascii="DIN Light" w:hAnsi="DIN Light"/>
          <w:sz w:val="24"/>
          <w:szCs w:val="24"/>
          <w:lang w:val="lb-LU"/>
        </w:rPr>
      </w:pPr>
    </w:p>
    <w:p w14:paraId="1E9A0A2D" w14:textId="77777777" w:rsidR="0015338C" w:rsidRPr="004C68E3"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lastRenderedPageBreak/>
        <w:t>Considérant</w:t>
      </w:r>
      <w:proofErr w:type="spellEnd"/>
      <w:r w:rsidRPr="004C68E3">
        <w:rPr>
          <w:rFonts w:ascii="DIN Light" w:hAnsi="DIN Light"/>
          <w:sz w:val="24"/>
          <w:szCs w:val="24"/>
          <w:lang w:val="lb-LU"/>
        </w:rPr>
        <w:t xml:space="preserve"> que </w:t>
      </w:r>
      <w:proofErr w:type="spellStart"/>
      <w:r w:rsidRPr="004C68E3">
        <w:rPr>
          <w:rFonts w:ascii="DIN Light" w:hAnsi="DIN Light"/>
          <w:sz w:val="24"/>
          <w:szCs w:val="24"/>
          <w:lang w:val="lb-LU"/>
        </w:rPr>
        <w:t>le</w:t>
      </w:r>
      <w:proofErr w:type="spellEnd"/>
      <w:r w:rsidRPr="004C68E3">
        <w:rPr>
          <w:rFonts w:ascii="DIN Light" w:hAnsi="DIN Light"/>
          <w:sz w:val="24"/>
          <w:szCs w:val="24"/>
          <w:lang w:val="lb-LU"/>
        </w:rPr>
        <w:t xml:space="preserve"> solde</w:t>
      </w:r>
      <w:r>
        <w:rPr>
          <w:rFonts w:ascii="DIN Light" w:hAnsi="DIN Light"/>
          <w:sz w:val="24"/>
          <w:szCs w:val="24"/>
          <w:lang w:val="lb-LU"/>
        </w:rPr>
        <w:t xml:space="preserve"> maximal </w:t>
      </w:r>
      <w:proofErr w:type="spellStart"/>
      <w:r w:rsidRPr="004C68E3">
        <w:rPr>
          <w:rFonts w:ascii="DIN Light" w:hAnsi="DIN Light"/>
          <w:sz w:val="24"/>
          <w:szCs w:val="24"/>
          <w:lang w:val="lb-LU"/>
        </w:rPr>
        <w:t>auquel</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l’association</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peut</w:t>
      </w:r>
      <w:proofErr w:type="spellEnd"/>
      <w:r w:rsidRPr="004C68E3">
        <w:rPr>
          <w:rFonts w:ascii="DIN Light" w:hAnsi="DIN Light"/>
          <w:sz w:val="24"/>
          <w:szCs w:val="24"/>
          <w:lang w:val="lb-LU"/>
        </w:rPr>
        <w:t xml:space="preserve"> </w:t>
      </w:r>
      <w:proofErr w:type="spellStart"/>
      <w:r>
        <w:rPr>
          <w:rFonts w:ascii="DIN Light" w:hAnsi="DIN Light"/>
          <w:sz w:val="24"/>
          <w:szCs w:val="24"/>
          <w:lang w:val="lb-LU"/>
        </w:rPr>
        <w:t>encore</w:t>
      </w:r>
      <w:proofErr w:type="spellEnd"/>
      <w:r>
        <w:rPr>
          <w:rFonts w:ascii="DIN Light" w:hAnsi="DIN Light"/>
          <w:sz w:val="24"/>
          <w:szCs w:val="24"/>
          <w:lang w:val="lb-LU"/>
        </w:rPr>
        <w:t xml:space="preserve"> </w:t>
      </w:r>
      <w:proofErr w:type="spellStart"/>
      <w:r w:rsidRPr="004C68E3">
        <w:rPr>
          <w:rFonts w:ascii="DIN Light" w:hAnsi="DIN Light"/>
          <w:sz w:val="24"/>
          <w:szCs w:val="24"/>
          <w:lang w:val="lb-LU"/>
        </w:rPr>
        <w:t>prétendre</w:t>
      </w:r>
      <w:proofErr w:type="spellEnd"/>
      <w:r w:rsidRPr="004C68E3">
        <w:rPr>
          <w:rFonts w:ascii="DIN Light" w:hAnsi="DIN Light"/>
          <w:sz w:val="24"/>
          <w:szCs w:val="24"/>
          <w:lang w:val="lb-LU"/>
        </w:rPr>
        <w:t xml:space="preserve"> </w:t>
      </w:r>
      <w:proofErr w:type="spellStart"/>
      <w:r>
        <w:rPr>
          <w:rFonts w:ascii="DIN Light" w:hAnsi="DIN Light"/>
          <w:sz w:val="24"/>
          <w:szCs w:val="24"/>
          <w:lang w:val="lb-LU"/>
        </w:rPr>
        <w:t>est</w:t>
      </w:r>
      <w:proofErr w:type="spellEnd"/>
      <w:r>
        <w:rPr>
          <w:rFonts w:ascii="DIN Light" w:hAnsi="DIN Light"/>
          <w:sz w:val="24"/>
          <w:szCs w:val="24"/>
          <w:lang w:val="lb-LU"/>
        </w:rPr>
        <w:t xml:space="preserve"> de 4.375,00</w:t>
      </w:r>
      <w:r>
        <w:rPr>
          <w:rFonts w:ascii="Courier New" w:hAnsi="Courier New" w:cs="Courier New"/>
          <w:sz w:val="24"/>
          <w:szCs w:val="24"/>
          <w:lang w:val="lb-LU"/>
        </w:rPr>
        <w:t xml:space="preserve">€ </w:t>
      </w:r>
      <w:proofErr w:type="spellStart"/>
      <w:r w:rsidRPr="004C68E3">
        <w:rPr>
          <w:rFonts w:ascii="DIN Light" w:hAnsi="DIN Light"/>
          <w:sz w:val="24"/>
          <w:szCs w:val="24"/>
          <w:lang w:val="lb-LU"/>
        </w:rPr>
        <w:t>sera</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versé</w:t>
      </w:r>
      <w:proofErr w:type="spellEnd"/>
      <w:r w:rsidRPr="004C68E3">
        <w:rPr>
          <w:rFonts w:ascii="DIN Light" w:hAnsi="DIN Light"/>
          <w:sz w:val="24"/>
          <w:szCs w:val="24"/>
          <w:lang w:val="lb-LU"/>
        </w:rPr>
        <w:t xml:space="preserve"> par la Commune sur base de </w:t>
      </w:r>
      <w:proofErr w:type="spellStart"/>
      <w:r w:rsidRPr="004C68E3">
        <w:rPr>
          <w:rFonts w:ascii="DIN Light" w:hAnsi="DIN Light"/>
          <w:sz w:val="24"/>
          <w:szCs w:val="24"/>
          <w:lang w:val="lb-LU"/>
        </w:rPr>
        <w:t>factures</w:t>
      </w:r>
      <w:proofErr w:type="spellEnd"/>
      <w:r w:rsidRPr="004C68E3">
        <w:rPr>
          <w:rFonts w:ascii="DIN Light" w:hAnsi="DIN Light"/>
          <w:sz w:val="24"/>
          <w:szCs w:val="24"/>
          <w:lang w:val="lb-LU"/>
        </w:rPr>
        <w:t xml:space="preserve"> en </w:t>
      </w:r>
      <w:proofErr w:type="spellStart"/>
      <w:r w:rsidRPr="004C68E3">
        <w:rPr>
          <w:rFonts w:ascii="DIN Light" w:hAnsi="DIN Light"/>
          <w:sz w:val="24"/>
          <w:szCs w:val="24"/>
          <w:lang w:val="lb-LU"/>
        </w:rPr>
        <w:t>relation</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directe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avec</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les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manifestations</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organisées</w:t>
      </w:r>
      <w:proofErr w:type="spellEnd"/>
      <w:r w:rsidRPr="004C68E3">
        <w:rPr>
          <w:rFonts w:ascii="DIN Light" w:hAnsi="DIN Light"/>
          <w:sz w:val="24"/>
          <w:szCs w:val="24"/>
          <w:lang w:val="lb-LU"/>
        </w:rPr>
        <w:t>.</w:t>
      </w:r>
    </w:p>
    <w:p w14:paraId="16853060" w14:textId="77777777" w:rsidR="0015338C" w:rsidRPr="004C68E3" w:rsidRDefault="0015338C" w:rsidP="0015338C">
      <w:pPr>
        <w:jc w:val="both"/>
        <w:rPr>
          <w:rFonts w:ascii="DIN Light" w:hAnsi="DIN Light"/>
          <w:sz w:val="24"/>
          <w:szCs w:val="24"/>
          <w:lang w:val="lb-LU"/>
        </w:rPr>
      </w:pPr>
    </w:p>
    <w:p w14:paraId="0E9D860E" w14:textId="77777777" w:rsidR="0015338C" w:rsidRPr="004C68E3" w:rsidRDefault="0015338C" w:rsidP="0015338C">
      <w:pPr>
        <w:jc w:val="both"/>
        <w:rPr>
          <w:rFonts w:ascii="DIN Light" w:hAnsi="DIN Light"/>
          <w:sz w:val="24"/>
          <w:szCs w:val="24"/>
          <w:lang w:val="lb-LU"/>
        </w:rPr>
      </w:pPr>
      <w:proofErr w:type="spellStart"/>
      <w:r>
        <w:rPr>
          <w:rFonts w:ascii="DIN Light" w:hAnsi="DIN Light"/>
          <w:sz w:val="24"/>
          <w:szCs w:val="24"/>
          <w:lang w:val="lb-LU"/>
        </w:rPr>
        <w:t>Considérant</w:t>
      </w:r>
      <w:proofErr w:type="spellEnd"/>
      <w:r>
        <w:rPr>
          <w:rFonts w:ascii="DIN Light" w:hAnsi="DIN Light"/>
          <w:sz w:val="24"/>
          <w:szCs w:val="24"/>
          <w:lang w:val="lb-LU"/>
        </w:rPr>
        <w:t xml:space="preserve"> </w:t>
      </w:r>
      <w:proofErr w:type="spellStart"/>
      <w:r>
        <w:rPr>
          <w:rFonts w:ascii="DIN Light" w:hAnsi="DIN Light"/>
          <w:sz w:val="24"/>
          <w:szCs w:val="24"/>
          <w:lang w:val="lb-LU"/>
        </w:rPr>
        <w:t>les</w:t>
      </w:r>
      <w:proofErr w:type="spellEnd"/>
      <w:r>
        <w:rPr>
          <w:rFonts w:ascii="DIN Light" w:hAnsi="DIN Light"/>
          <w:sz w:val="24"/>
          <w:szCs w:val="24"/>
          <w:lang w:val="lb-LU"/>
        </w:rPr>
        <w:t xml:space="preserve"> </w:t>
      </w:r>
      <w:proofErr w:type="spellStart"/>
      <w:r>
        <w:rPr>
          <w:rFonts w:ascii="DIN Light" w:hAnsi="DIN Light"/>
          <w:sz w:val="24"/>
          <w:szCs w:val="24"/>
          <w:lang w:val="lb-LU"/>
        </w:rPr>
        <w:t>factures</w:t>
      </w:r>
      <w:proofErr w:type="spellEnd"/>
      <w:r>
        <w:rPr>
          <w:rFonts w:ascii="DIN Light" w:hAnsi="DIN Light"/>
          <w:sz w:val="24"/>
          <w:szCs w:val="24"/>
          <w:lang w:val="lb-LU"/>
        </w:rPr>
        <w:t xml:space="preserve"> </w:t>
      </w:r>
      <w:proofErr w:type="spellStart"/>
      <w:r>
        <w:rPr>
          <w:rFonts w:ascii="DIN Light" w:hAnsi="DIN Light"/>
          <w:sz w:val="24"/>
          <w:szCs w:val="24"/>
          <w:lang w:val="lb-LU"/>
        </w:rPr>
        <w:t>remises</w:t>
      </w:r>
      <w:proofErr w:type="spellEnd"/>
      <w:r>
        <w:rPr>
          <w:rFonts w:ascii="DIN Light" w:hAnsi="DIN Light"/>
          <w:sz w:val="24"/>
          <w:szCs w:val="24"/>
          <w:lang w:val="lb-LU"/>
        </w:rPr>
        <w:t xml:space="preserve"> </w:t>
      </w:r>
      <w:proofErr w:type="spellStart"/>
      <w:r>
        <w:rPr>
          <w:rFonts w:ascii="DIN Light" w:hAnsi="DIN Light"/>
          <w:sz w:val="24"/>
          <w:szCs w:val="24"/>
          <w:lang w:val="lb-LU"/>
        </w:rPr>
        <w:t>pour</w:t>
      </w:r>
      <w:proofErr w:type="spellEnd"/>
      <w:r>
        <w:rPr>
          <w:rFonts w:ascii="DIN Light" w:hAnsi="DIN Light"/>
          <w:sz w:val="24"/>
          <w:szCs w:val="24"/>
          <w:lang w:val="lb-LU"/>
        </w:rPr>
        <w:t xml:space="preserve"> un </w:t>
      </w:r>
      <w:proofErr w:type="spellStart"/>
      <w:r>
        <w:rPr>
          <w:rFonts w:ascii="DIN Light" w:hAnsi="DIN Light"/>
          <w:sz w:val="24"/>
          <w:szCs w:val="24"/>
          <w:lang w:val="lb-LU"/>
        </w:rPr>
        <w:t>montant</w:t>
      </w:r>
      <w:proofErr w:type="spellEnd"/>
      <w:r>
        <w:rPr>
          <w:rFonts w:ascii="DIN Light" w:hAnsi="DIN Light"/>
          <w:sz w:val="24"/>
          <w:szCs w:val="24"/>
          <w:lang w:val="lb-LU"/>
        </w:rPr>
        <w:t xml:space="preserve"> </w:t>
      </w:r>
      <w:r w:rsidRPr="004C68E3">
        <w:rPr>
          <w:rFonts w:ascii="DIN Light" w:hAnsi="DIN Light"/>
          <w:sz w:val="24"/>
          <w:szCs w:val="24"/>
          <w:lang w:val="lb-LU"/>
        </w:rPr>
        <w:t xml:space="preserve">total </w:t>
      </w:r>
      <w:r>
        <w:rPr>
          <w:rFonts w:ascii="DIN Light" w:hAnsi="DIN Light"/>
          <w:sz w:val="24"/>
          <w:szCs w:val="24"/>
          <w:lang w:val="lb-LU"/>
        </w:rPr>
        <w:t xml:space="preserve">de 6.214,31 </w:t>
      </w:r>
      <w:r>
        <w:rPr>
          <w:rFonts w:ascii="Courier New" w:hAnsi="Courier New" w:cs="Courier New"/>
          <w:sz w:val="24"/>
          <w:szCs w:val="24"/>
          <w:lang w:val="lb-LU"/>
        </w:rPr>
        <w:t>€;</w:t>
      </w:r>
    </w:p>
    <w:p w14:paraId="4C2C7CE2" w14:textId="77777777" w:rsidR="0015338C" w:rsidRPr="004C68E3" w:rsidRDefault="0015338C" w:rsidP="0015338C">
      <w:pPr>
        <w:jc w:val="both"/>
        <w:rPr>
          <w:rFonts w:ascii="DIN Light" w:hAnsi="DIN Light"/>
          <w:sz w:val="24"/>
          <w:szCs w:val="24"/>
          <w:lang w:val="lb-LU"/>
        </w:rPr>
      </w:pPr>
    </w:p>
    <w:p w14:paraId="61BFD3F9" w14:textId="707B34A3" w:rsidR="0015338C" w:rsidRPr="004C68E3" w:rsidRDefault="0015338C" w:rsidP="0015338C">
      <w:pPr>
        <w:jc w:val="center"/>
        <w:rPr>
          <w:rFonts w:ascii="DIN Light" w:hAnsi="DIN Light"/>
          <w:sz w:val="24"/>
          <w:szCs w:val="24"/>
          <w:lang w:val="lb-LU"/>
        </w:rPr>
      </w:pPr>
      <w:proofErr w:type="spellStart"/>
      <w:r>
        <w:rPr>
          <w:rFonts w:ascii="DIN Light" w:hAnsi="DIN Light"/>
          <w:sz w:val="24"/>
          <w:szCs w:val="24"/>
          <w:lang w:val="lb-LU"/>
        </w:rPr>
        <w:t>a</w:t>
      </w:r>
      <w:r w:rsidRPr="004C68E3">
        <w:rPr>
          <w:rFonts w:ascii="DIN Light" w:hAnsi="DIN Light"/>
          <w:sz w:val="24"/>
          <w:szCs w:val="24"/>
          <w:lang w:val="lb-LU"/>
        </w:rPr>
        <w:t>vec</w:t>
      </w:r>
      <w:proofErr w:type="spellEnd"/>
      <w:r>
        <w:rPr>
          <w:rFonts w:ascii="DIN Light" w:hAnsi="DIN Light"/>
          <w:sz w:val="24"/>
          <w:szCs w:val="24"/>
          <w:lang w:val="lb-LU"/>
        </w:rPr>
        <w:t xml:space="preserve"> </w:t>
      </w:r>
      <w:proofErr w:type="spellStart"/>
      <w:r>
        <w:rPr>
          <w:rFonts w:ascii="DIN Light" w:hAnsi="DIN Light"/>
          <w:sz w:val="24"/>
          <w:szCs w:val="24"/>
          <w:lang w:val="lb-LU"/>
        </w:rPr>
        <w:t>sept</w:t>
      </w:r>
      <w:proofErr w:type="spellEnd"/>
      <w:r>
        <w:rPr>
          <w:rFonts w:ascii="DIN Light" w:hAnsi="DIN Light"/>
          <w:sz w:val="24"/>
          <w:szCs w:val="24"/>
          <w:lang w:val="lb-LU"/>
        </w:rPr>
        <w:t xml:space="preserve"> </w:t>
      </w:r>
      <w:proofErr w:type="spellStart"/>
      <w:r>
        <w:rPr>
          <w:rFonts w:ascii="DIN Light" w:hAnsi="DIN Light"/>
          <w:sz w:val="24"/>
          <w:szCs w:val="24"/>
          <w:lang w:val="lb-LU"/>
        </w:rPr>
        <w:t>voix</w:t>
      </w:r>
      <w:proofErr w:type="spellEnd"/>
      <w:r>
        <w:rPr>
          <w:rFonts w:ascii="DIN Light" w:hAnsi="DIN Light"/>
          <w:sz w:val="24"/>
          <w:szCs w:val="24"/>
          <w:lang w:val="lb-LU"/>
        </w:rPr>
        <w:t xml:space="preserve"> </w:t>
      </w:r>
      <w:proofErr w:type="spellStart"/>
      <w:r>
        <w:rPr>
          <w:rFonts w:ascii="DIN Light" w:hAnsi="DIN Light"/>
          <w:sz w:val="24"/>
          <w:szCs w:val="24"/>
          <w:lang w:val="lb-LU"/>
        </w:rPr>
        <w:t>pour</w:t>
      </w:r>
      <w:proofErr w:type="spellEnd"/>
      <w:r>
        <w:rPr>
          <w:rFonts w:ascii="DIN Light" w:hAnsi="DIN Light"/>
          <w:sz w:val="24"/>
          <w:szCs w:val="24"/>
          <w:lang w:val="lb-LU"/>
        </w:rPr>
        <w:t xml:space="preserve"> </w:t>
      </w:r>
      <w:r w:rsidRPr="004C68E3">
        <w:rPr>
          <w:rFonts w:ascii="DIN Light" w:hAnsi="DIN Light"/>
          <w:sz w:val="24"/>
          <w:szCs w:val="24"/>
          <w:lang w:val="lb-LU"/>
        </w:rPr>
        <w:t>,</w:t>
      </w:r>
    </w:p>
    <w:p w14:paraId="1733EA8D" w14:textId="77777777" w:rsidR="0015338C" w:rsidRPr="004C68E3" w:rsidRDefault="0015338C" w:rsidP="0015338C">
      <w:pPr>
        <w:jc w:val="both"/>
        <w:rPr>
          <w:rFonts w:ascii="DIN Light" w:hAnsi="DIN Light"/>
          <w:sz w:val="24"/>
          <w:szCs w:val="24"/>
          <w:lang w:val="lb-LU"/>
        </w:rPr>
      </w:pPr>
    </w:p>
    <w:p w14:paraId="3DB9D6B3" w14:textId="77777777" w:rsidR="0015338C" w:rsidRPr="004C68E3" w:rsidRDefault="0015338C" w:rsidP="0015338C">
      <w:pPr>
        <w:jc w:val="both"/>
        <w:rPr>
          <w:rFonts w:ascii="DIN Light" w:hAnsi="DIN Light"/>
          <w:sz w:val="24"/>
          <w:szCs w:val="24"/>
          <w:lang w:val="lb-LU"/>
        </w:rPr>
      </w:pPr>
      <w:proofErr w:type="spellStart"/>
      <w:r w:rsidRPr="004C68E3">
        <w:rPr>
          <w:rFonts w:ascii="DIN Light" w:hAnsi="DIN Light"/>
          <w:sz w:val="24"/>
          <w:szCs w:val="24"/>
          <w:lang w:val="lb-LU"/>
        </w:rPr>
        <w:t>décide</w:t>
      </w:r>
      <w:proofErr w:type="spellEnd"/>
      <w:r w:rsidRPr="004C68E3">
        <w:rPr>
          <w:rFonts w:ascii="DIN Light" w:hAnsi="DIN Light"/>
          <w:sz w:val="24"/>
          <w:szCs w:val="24"/>
          <w:lang w:val="lb-LU"/>
        </w:rPr>
        <w:t xml:space="preserve"> d’</w:t>
      </w:r>
      <w:proofErr w:type="spellStart"/>
      <w:r w:rsidRPr="004C68E3">
        <w:rPr>
          <w:rFonts w:ascii="DIN Light" w:hAnsi="DIN Light"/>
          <w:sz w:val="24"/>
          <w:szCs w:val="24"/>
          <w:lang w:val="lb-LU"/>
        </w:rPr>
        <w:t>accorder</w:t>
      </w:r>
      <w:proofErr w:type="spellEnd"/>
      <w:r w:rsidRPr="004C68E3">
        <w:rPr>
          <w:rFonts w:ascii="DIN Light" w:hAnsi="DIN Light"/>
          <w:sz w:val="24"/>
          <w:szCs w:val="24"/>
          <w:lang w:val="lb-LU"/>
        </w:rPr>
        <w:t xml:space="preserve"> un </w:t>
      </w:r>
      <w:proofErr w:type="spellStart"/>
      <w:r w:rsidRPr="004C68E3">
        <w:rPr>
          <w:rFonts w:ascii="DIN Light" w:hAnsi="DIN Light"/>
          <w:sz w:val="24"/>
          <w:szCs w:val="24"/>
          <w:lang w:val="lb-LU"/>
        </w:rPr>
        <w:t>subside</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extraordinaire</w:t>
      </w:r>
      <w:proofErr w:type="spellEnd"/>
      <w:r w:rsidRPr="004C68E3">
        <w:rPr>
          <w:rFonts w:ascii="DIN Light" w:hAnsi="DIN Light"/>
          <w:sz w:val="24"/>
          <w:szCs w:val="24"/>
          <w:lang w:val="lb-LU"/>
        </w:rPr>
        <w:t xml:space="preserve"> d’un </w:t>
      </w:r>
      <w:proofErr w:type="spellStart"/>
      <w:r w:rsidRPr="004C68E3">
        <w:rPr>
          <w:rFonts w:ascii="DIN Light" w:hAnsi="DIN Light"/>
          <w:sz w:val="24"/>
          <w:szCs w:val="24"/>
          <w:lang w:val="lb-LU"/>
        </w:rPr>
        <w:t>montant</w:t>
      </w:r>
      <w:proofErr w:type="spellEnd"/>
      <w:r w:rsidRPr="004C68E3">
        <w:rPr>
          <w:rFonts w:ascii="DIN Light" w:hAnsi="DIN Light"/>
          <w:sz w:val="24"/>
          <w:szCs w:val="24"/>
          <w:lang w:val="lb-LU"/>
        </w:rPr>
        <w:t xml:space="preserve"> de </w:t>
      </w:r>
      <w:r>
        <w:rPr>
          <w:rFonts w:ascii="DIN Light" w:hAnsi="DIN Light"/>
          <w:sz w:val="24"/>
          <w:szCs w:val="24"/>
          <w:lang w:val="lb-LU"/>
        </w:rPr>
        <w:t>(6.214,31-1.875,00</w:t>
      </w:r>
      <w:r>
        <w:rPr>
          <w:rFonts w:ascii="Courier New" w:hAnsi="Courier New" w:cs="Courier New"/>
          <w:sz w:val="24"/>
          <w:szCs w:val="24"/>
          <w:lang w:val="lb-LU"/>
        </w:rPr>
        <w:t xml:space="preserve">€)     </w:t>
      </w:r>
      <w:r w:rsidRPr="0003222E">
        <w:rPr>
          <w:rFonts w:ascii="Courier New" w:hAnsi="Courier New" w:cs="Courier New"/>
          <w:b/>
          <w:bCs/>
          <w:sz w:val="24"/>
          <w:szCs w:val="24"/>
          <w:lang w:val="lb-LU"/>
        </w:rPr>
        <w:t>=</w:t>
      </w:r>
      <w:r>
        <w:rPr>
          <w:rFonts w:ascii="Courier New" w:hAnsi="Courier New" w:cs="Courier New"/>
          <w:sz w:val="24"/>
          <w:szCs w:val="24"/>
          <w:lang w:val="lb-LU"/>
        </w:rPr>
        <w:t xml:space="preserve"> </w:t>
      </w:r>
      <w:r w:rsidRPr="0003222E">
        <w:rPr>
          <w:rFonts w:ascii="DIN Light" w:hAnsi="DIN Light"/>
          <w:b/>
          <w:bCs/>
          <w:sz w:val="24"/>
          <w:szCs w:val="24"/>
          <w:lang w:val="lb-LU"/>
        </w:rPr>
        <w:t xml:space="preserve">4.366,31 </w:t>
      </w:r>
      <w:r w:rsidRPr="0003222E">
        <w:rPr>
          <w:rFonts w:ascii="Courier New" w:hAnsi="Courier New" w:cs="Courier New"/>
          <w:b/>
          <w:bCs/>
          <w:sz w:val="24"/>
          <w:szCs w:val="24"/>
          <w:lang w:val="lb-LU"/>
        </w:rPr>
        <w:t>€</w:t>
      </w:r>
      <w:r w:rsidRPr="004C68E3">
        <w:rPr>
          <w:rFonts w:ascii="DIN Light" w:hAnsi="DIN Light"/>
          <w:sz w:val="24"/>
          <w:szCs w:val="24"/>
          <w:lang w:val="lb-LU"/>
        </w:rPr>
        <w:t xml:space="preserve"> </w:t>
      </w:r>
      <w:r w:rsidRPr="004C68E3">
        <w:rPr>
          <w:rFonts w:ascii="DIN Light" w:hAnsi="DIN Light" w:cs="DIN Light"/>
          <w:sz w:val="24"/>
          <w:szCs w:val="24"/>
          <w:lang w:val="lb-LU"/>
        </w:rPr>
        <w:t>à</w:t>
      </w:r>
      <w:r w:rsidRPr="004C68E3">
        <w:rPr>
          <w:rFonts w:ascii="DIN Light" w:hAnsi="DIN Light"/>
          <w:sz w:val="24"/>
          <w:szCs w:val="24"/>
          <w:lang w:val="lb-LU"/>
        </w:rPr>
        <w:t xml:space="preserve"> </w:t>
      </w:r>
      <w:proofErr w:type="spellStart"/>
      <w:r w:rsidRPr="004C68E3">
        <w:rPr>
          <w:rFonts w:ascii="DIN Light" w:hAnsi="DIN Light"/>
          <w:sz w:val="24"/>
          <w:szCs w:val="24"/>
          <w:lang w:val="lb-LU"/>
        </w:rPr>
        <w:t>l</w:t>
      </w:r>
      <w:r w:rsidRPr="004C68E3">
        <w:rPr>
          <w:rFonts w:ascii="DIN Light" w:hAnsi="DIN Light" w:cs="DIN Light"/>
          <w:sz w:val="24"/>
          <w:szCs w:val="24"/>
          <w:lang w:val="lb-LU"/>
        </w:rPr>
        <w:t>’</w:t>
      </w:r>
      <w:r w:rsidRPr="004C68E3">
        <w:rPr>
          <w:rFonts w:ascii="DIN Light" w:hAnsi="DIN Light"/>
          <w:sz w:val="24"/>
          <w:szCs w:val="24"/>
          <w:lang w:val="lb-LU"/>
        </w:rPr>
        <w:t>association</w:t>
      </w:r>
      <w:proofErr w:type="spellEnd"/>
      <w:r w:rsidRPr="004C68E3">
        <w:rPr>
          <w:rFonts w:ascii="DIN Light" w:hAnsi="DIN Light"/>
          <w:sz w:val="24"/>
          <w:szCs w:val="24"/>
          <w:lang w:val="lb-LU"/>
        </w:rPr>
        <w:t xml:space="preserve"> </w:t>
      </w:r>
      <w:r w:rsidRPr="004C68E3">
        <w:rPr>
          <w:rFonts w:ascii="DIN Light" w:hAnsi="DIN Light" w:cs="DIN Light"/>
          <w:sz w:val="24"/>
          <w:szCs w:val="24"/>
          <w:lang w:val="lb-LU"/>
        </w:rPr>
        <w:t>«</w:t>
      </w:r>
      <w:r w:rsidRPr="004C68E3">
        <w:rPr>
          <w:rFonts w:ascii="DIN Light" w:hAnsi="DIN Light"/>
          <w:sz w:val="24"/>
          <w:szCs w:val="24"/>
          <w:lang w:val="lb-LU"/>
        </w:rPr>
        <w:t xml:space="preserve"> Les </w:t>
      </w:r>
      <w:proofErr w:type="spellStart"/>
      <w:r w:rsidRPr="004C68E3">
        <w:rPr>
          <w:rFonts w:ascii="DIN Light" w:hAnsi="DIN Light"/>
          <w:sz w:val="24"/>
          <w:szCs w:val="24"/>
          <w:lang w:val="lb-LU"/>
        </w:rPr>
        <w:t>Amis</w:t>
      </w:r>
      <w:proofErr w:type="spellEnd"/>
      <w:r w:rsidRPr="004C68E3">
        <w:rPr>
          <w:rFonts w:ascii="DIN Light" w:hAnsi="DIN Light"/>
          <w:sz w:val="24"/>
          <w:szCs w:val="24"/>
          <w:lang w:val="lb-LU"/>
        </w:rPr>
        <w:t xml:space="preserve"> de la </w:t>
      </w:r>
      <w:proofErr w:type="spellStart"/>
      <w:r w:rsidRPr="004C68E3">
        <w:rPr>
          <w:rFonts w:ascii="DIN Light" w:hAnsi="DIN Light"/>
          <w:sz w:val="24"/>
          <w:szCs w:val="24"/>
          <w:lang w:val="lb-LU"/>
        </w:rPr>
        <w:t>Fleur</w:t>
      </w:r>
      <w:proofErr w:type="spellEnd"/>
      <w:r w:rsidRPr="004C68E3">
        <w:rPr>
          <w:rFonts w:ascii="DIN Light" w:hAnsi="DIN Light"/>
          <w:sz w:val="24"/>
          <w:szCs w:val="24"/>
          <w:lang w:val="lb-LU"/>
        </w:rPr>
        <w:t xml:space="preserve"> </w:t>
      </w:r>
      <w:proofErr w:type="spellStart"/>
      <w:r w:rsidRPr="004C68E3">
        <w:rPr>
          <w:rFonts w:ascii="DIN Light" w:hAnsi="DIN Light"/>
          <w:sz w:val="24"/>
          <w:szCs w:val="24"/>
          <w:lang w:val="lb-LU"/>
        </w:rPr>
        <w:t>a.s.b.l</w:t>
      </w:r>
      <w:proofErr w:type="spellEnd"/>
      <w:r w:rsidRPr="004C68E3">
        <w:rPr>
          <w:rFonts w:ascii="DIN Light" w:hAnsi="DIN Light"/>
          <w:sz w:val="24"/>
          <w:szCs w:val="24"/>
          <w:lang w:val="lb-LU"/>
        </w:rPr>
        <w:t xml:space="preserve">. </w:t>
      </w:r>
      <w:r w:rsidRPr="004C68E3">
        <w:rPr>
          <w:rFonts w:ascii="DIN Light" w:hAnsi="DIN Light" w:cs="DIN Light"/>
          <w:sz w:val="24"/>
          <w:szCs w:val="24"/>
          <w:lang w:val="lb-LU"/>
        </w:rPr>
        <w:t>»</w:t>
      </w:r>
      <w:r w:rsidRPr="004C68E3">
        <w:rPr>
          <w:rFonts w:ascii="DIN Light" w:hAnsi="DIN Light"/>
          <w:sz w:val="24"/>
          <w:szCs w:val="24"/>
          <w:lang w:val="lb-LU"/>
        </w:rPr>
        <w:t xml:space="preserve">, </w:t>
      </w:r>
      <w:r w:rsidRPr="004C68E3">
        <w:rPr>
          <w:rFonts w:ascii="DIN Light" w:hAnsi="DIN Light" w:cs="DIN Light"/>
          <w:sz w:val="24"/>
          <w:szCs w:val="24"/>
          <w:lang w:val="lb-LU"/>
        </w:rPr>
        <w:t>à</w:t>
      </w:r>
      <w:r w:rsidRPr="004C68E3">
        <w:rPr>
          <w:rFonts w:ascii="DIN Light" w:hAnsi="DIN Light"/>
          <w:sz w:val="24"/>
          <w:szCs w:val="24"/>
          <w:lang w:val="lb-LU"/>
        </w:rPr>
        <w:t xml:space="preserve"> </w:t>
      </w:r>
      <w:proofErr w:type="spellStart"/>
      <w:r w:rsidRPr="004C68E3">
        <w:rPr>
          <w:rFonts w:ascii="DIN Light" w:hAnsi="DIN Light"/>
          <w:sz w:val="24"/>
          <w:szCs w:val="24"/>
          <w:lang w:val="lb-LU"/>
        </w:rPr>
        <w:t>titre</w:t>
      </w:r>
      <w:proofErr w:type="spellEnd"/>
      <w:r w:rsidRPr="004C68E3">
        <w:rPr>
          <w:rFonts w:ascii="DIN Light" w:hAnsi="DIN Light"/>
          <w:sz w:val="24"/>
          <w:szCs w:val="24"/>
          <w:lang w:val="lb-LU"/>
        </w:rPr>
        <w:t xml:space="preserve"> de solde de </w:t>
      </w:r>
      <w:proofErr w:type="spellStart"/>
      <w:r w:rsidRPr="004C68E3">
        <w:rPr>
          <w:rFonts w:ascii="DIN Light" w:hAnsi="DIN Light"/>
          <w:sz w:val="24"/>
          <w:szCs w:val="24"/>
          <w:lang w:val="lb-LU"/>
        </w:rPr>
        <w:t>liquidation</w:t>
      </w:r>
      <w:proofErr w:type="spellEnd"/>
      <w:r w:rsidRPr="004C68E3">
        <w:rPr>
          <w:rFonts w:ascii="DIN Light" w:hAnsi="DIN Light"/>
          <w:sz w:val="24"/>
          <w:szCs w:val="24"/>
          <w:lang w:val="lb-LU"/>
        </w:rPr>
        <w:t>.</w:t>
      </w:r>
    </w:p>
    <w:p w14:paraId="6754B909" w14:textId="77777777" w:rsidR="0015338C" w:rsidRPr="0015338C" w:rsidRDefault="0015338C" w:rsidP="002E4953">
      <w:pPr>
        <w:jc w:val="both"/>
        <w:rPr>
          <w:rFonts w:ascii="DIN Light" w:hAnsi="DIN Light"/>
          <w:b/>
          <w:sz w:val="24"/>
          <w:szCs w:val="24"/>
          <w:lang w:val="lb-LU"/>
        </w:rPr>
      </w:pPr>
    </w:p>
    <w:p w14:paraId="1F000386" w14:textId="77777777" w:rsidR="0015338C" w:rsidRPr="004B5452" w:rsidRDefault="0015338C" w:rsidP="0015338C">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2AE7DE6D" w14:textId="77777777" w:rsidR="00C25A83" w:rsidRDefault="00C25A83" w:rsidP="0015338C">
      <w:pPr>
        <w:jc w:val="both"/>
        <w:rPr>
          <w:rFonts w:ascii="DIN Light" w:hAnsi="DIN Light"/>
          <w:b/>
          <w:sz w:val="24"/>
          <w:szCs w:val="24"/>
        </w:rPr>
      </w:pPr>
    </w:p>
    <w:p w14:paraId="6EA72639" w14:textId="52ADB52E" w:rsidR="0015338C" w:rsidRPr="008F2B45" w:rsidRDefault="0015338C" w:rsidP="0015338C">
      <w:pPr>
        <w:pStyle w:val="Paragraphedeliste"/>
        <w:overflowPunct/>
        <w:autoSpaceDE/>
        <w:autoSpaceDN/>
        <w:adjustRightInd/>
        <w:ind w:left="0"/>
        <w:jc w:val="both"/>
        <w:textAlignment w:val="auto"/>
        <w:rPr>
          <w:rFonts w:ascii="DIN Light" w:hAnsi="DIN Light"/>
          <w:b/>
          <w:szCs w:val="24"/>
        </w:rPr>
      </w:pPr>
      <w:r>
        <w:rPr>
          <w:rFonts w:ascii="DIN Light" w:hAnsi="DIN Light" w:cstheme="minorHAnsi"/>
          <w:b/>
          <w:snapToGrid w:val="0"/>
          <w:szCs w:val="24"/>
          <w:lang w:val="pt-PT"/>
        </w:rPr>
        <w:t xml:space="preserve">8. </w:t>
      </w:r>
      <w:r w:rsidRPr="00D53C70">
        <w:rPr>
          <w:rFonts w:ascii="DIN Light" w:hAnsi="DIN Light" w:cstheme="minorHAnsi"/>
          <w:b/>
          <w:snapToGrid w:val="0"/>
          <w:szCs w:val="24"/>
          <w:lang w:val="pt-PT"/>
        </w:rPr>
        <w:t>Titres de recette ;</w:t>
      </w:r>
      <w:r w:rsidRPr="00D53C70">
        <w:rPr>
          <w:rFonts w:ascii="DIN Light" w:hAnsi="DIN Light" w:cs="Andalus"/>
          <w:b/>
          <w:snapToGrid w:val="0"/>
          <w:szCs w:val="24"/>
          <w:lang w:val="pt-PT"/>
        </w:rPr>
        <w:t xml:space="preserve"> </w:t>
      </w:r>
    </w:p>
    <w:p w14:paraId="1D724D73" w14:textId="77777777" w:rsidR="0015338C" w:rsidRDefault="0015338C" w:rsidP="0015338C">
      <w:pPr>
        <w:jc w:val="both"/>
        <w:rPr>
          <w:rFonts w:ascii="DIN Light" w:hAnsi="DIN Light"/>
          <w:sz w:val="24"/>
          <w:szCs w:val="24"/>
        </w:rPr>
      </w:pPr>
    </w:p>
    <w:p w14:paraId="4511E841" w14:textId="77777777" w:rsidR="0015338C" w:rsidRDefault="0015338C" w:rsidP="0015338C">
      <w:pPr>
        <w:tabs>
          <w:tab w:val="left" w:pos="9356"/>
        </w:tabs>
        <w:jc w:val="both"/>
        <w:rPr>
          <w:rFonts w:ascii="DIN Light" w:hAnsi="DIN Light"/>
          <w:snapToGrid w:val="0"/>
          <w:sz w:val="24"/>
          <w:szCs w:val="24"/>
        </w:rPr>
      </w:pPr>
      <w:r>
        <w:rPr>
          <w:rFonts w:ascii="DIN Light" w:hAnsi="DIN Light"/>
          <w:sz w:val="24"/>
          <w:szCs w:val="24"/>
          <w:lang w:val="fr-LU" w:eastAsia="en-US"/>
        </w:rPr>
        <w:t>L</w:t>
      </w:r>
      <w:r w:rsidRPr="00D92CF1">
        <w:rPr>
          <w:rFonts w:ascii="DIN Light" w:hAnsi="DIN Light"/>
          <w:sz w:val="24"/>
          <w:szCs w:val="24"/>
          <w:lang w:val="fr-LU" w:eastAsia="en-US"/>
        </w:rPr>
        <w:t>es titres de recette sont signés par les membres présents du Conseil communal.</w:t>
      </w:r>
    </w:p>
    <w:p w14:paraId="56DAE4E8" w14:textId="77777777" w:rsidR="0015338C" w:rsidRDefault="0015338C" w:rsidP="0015338C">
      <w:pPr>
        <w:jc w:val="both"/>
        <w:rPr>
          <w:rFonts w:ascii="DIN Light" w:hAnsi="DIN Light"/>
          <w:b/>
          <w:sz w:val="24"/>
          <w:szCs w:val="24"/>
        </w:rPr>
      </w:pPr>
    </w:p>
    <w:p w14:paraId="268C8CDF" w14:textId="77777777" w:rsidR="0015338C" w:rsidRPr="004B5452" w:rsidRDefault="0015338C" w:rsidP="0015338C">
      <w:pPr>
        <w:pStyle w:val="Corpsdetexte"/>
        <w:jc w:val="both"/>
        <w:rPr>
          <w:rStyle w:val="CorpsdetexteCar"/>
          <w:rFonts w:ascii="DIN Light" w:hAnsi="DIN Light" w:cs="Arial"/>
          <w:b/>
          <w:bCs/>
          <w:sz w:val="24"/>
          <w:szCs w:val="24"/>
          <w:lang w:val="fr-FR"/>
        </w:rPr>
      </w:pPr>
      <w:r>
        <w:rPr>
          <w:rStyle w:val="CorpsdetexteCar"/>
          <w:rFonts w:ascii="DIN Light" w:hAnsi="DIN Light" w:cs="Arial"/>
          <w:b/>
          <w:bCs/>
          <w:sz w:val="24"/>
          <w:szCs w:val="24"/>
          <w:lang w:val="fr-FR"/>
        </w:rPr>
        <w:t>-------------------------------------------------------------------------------------------</w:t>
      </w:r>
    </w:p>
    <w:p w14:paraId="08A78E05" w14:textId="77777777" w:rsidR="0015338C" w:rsidRDefault="0015338C" w:rsidP="002E4953">
      <w:pPr>
        <w:jc w:val="both"/>
        <w:rPr>
          <w:rFonts w:ascii="DIN Light" w:hAnsi="DIN Light"/>
          <w:b/>
          <w:sz w:val="24"/>
          <w:szCs w:val="24"/>
        </w:rPr>
      </w:pPr>
    </w:p>
    <w:p w14:paraId="211D5BFD" w14:textId="284C5728" w:rsidR="002E4953" w:rsidRDefault="00BA4868" w:rsidP="002E4953">
      <w:pPr>
        <w:jc w:val="both"/>
        <w:rPr>
          <w:rFonts w:ascii="DIN Light" w:hAnsi="DIN Light" w:cs="Andalus"/>
          <w:b/>
          <w:snapToGrid w:val="0"/>
          <w:sz w:val="24"/>
          <w:szCs w:val="24"/>
        </w:rPr>
      </w:pPr>
      <w:r>
        <w:rPr>
          <w:rFonts w:ascii="DIN Light" w:hAnsi="DIN Light"/>
          <w:b/>
          <w:sz w:val="24"/>
          <w:szCs w:val="24"/>
        </w:rPr>
        <w:t>9</w:t>
      </w:r>
      <w:r w:rsidR="002E4953" w:rsidRPr="002E4953">
        <w:rPr>
          <w:rFonts w:ascii="DIN Light" w:hAnsi="DIN Light"/>
          <w:b/>
          <w:sz w:val="24"/>
          <w:szCs w:val="24"/>
        </w:rPr>
        <w:t xml:space="preserve">. </w:t>
      </w:r>
      <w:r w:rsidR="002E4953" w:rsidRPr="002E4953">
        <w:rPr>
          <w:rFonts w:ascii="DIN Light" w:hAnsi="DIN Light" w:cs="Andalus"/>
          <w:b/>
          <w:snapToGrid w:val="0"/>
          <w:sz w:val="24"/>
          <w:szCs w:val="24"/>
        </w:rPr>
        <w:t>Questions, affaires courantes et communications ;</w:t>
      </w:r>
    </w:p>
    <w:p w14:paraId="4F7A4196" w14:textId="77777777" w:rsidR="00464F9E" w:rsidRDefault="00464F9E" w:rsidP="00741D7E">
      <w:pPr>
        <w:jc w:val="both"/>
        <w:rPr>
          <w:rFonts w:ascii="DIN Light" w:hAnsi="DIN Light" w:cs="Andalus"/>
          <w:bCs/>
          <w:snapToGrid w:val="0"/>
          <w:sz w:val="24"/>
          <w:szCs w:val="24"/>
          <w:lang w:val="lb-LU"/>
        </w:rPr>
      </w:pPr>
    </w:p>
    <w:p w14:paraId="49F9309F" w14:textId="77777777" w:rsidR="008337D4" w:rsidRDefault="008337D4" w:rsidP="00741D7E">
      <w:pPr>
        <w:jc w:val="both"/>
        <w:rPr>
          <w:rFonts w:ascii="DIN Light" w:hAnsi="DIN Light" w:cs="Andalus"/>
          <w:bCs/>
          <w:snapToGrid w:val="0"/>
          <w:sz w:val="24"/>
          <w:szCs w:val="24"/>
          <w:lang w:val="lb-LU"/>
        </w:rPr>
      </w:pPr>
    </w:p>
    <w:p w14:paraId="4642FAF3" w14:textId="77777777" w:rsidR="00C62EDF" w:rsidRPr="00C62EDF" w:rsidRDefault="00C62EDF" w:rsidP="00C62EDF">
      <w:pPr>
        <w:jc w:val="both"/>
        <w:rPr>
          <w:rFonts w:ascii="DIN Light" w:hAnsi="DIN Light" w:cs="Andalus"/>
          <w:bCs/>
          <w:snapToGrid w:val="0"/>
          <w:sz w:val="24"/>
          <w:szCs w:val="24"/>
          <w:lang w:val="lb-LU"/>
        </w:rPr>
      </w:pPr>
      <w:r w:rsidRPr="00C62EDF">
        <w:rPr>
          <w:rFonts w:ascii="DIN Light" w:hAnsi="DIN Light" w:cs="Andalus"/>
          <w:bCs/>
          <w:snapToGrid w:val="0"/>
          <w:sz w:val="24"/>
          <w:szCs w:val="24"/>
          <w:lang w:val="lb-LU"/>
        </w:rPr>
        <w:t xml:space="preserve">La </w:t>
      </w:r>
      <w:proofErr w:type="spellStart"/>
      <w:r w:rsidRPr="00C62EDF">
        <w:rPr>
          <w:rFonts w:ascii="DIN Light" w:hAnsi="DIN Light" w:cs="Andalus"/>
          <w:b/>
          <w:bCs/>
          <w:snapToGrid w:val="0"/>
          <w:sz w:val="24"/>
          <w:szCs w:val="24"/>
          <w:lang w:val="lb-LU"/>
        </w:rPr>
        <w:t>coupe</w:t>
      </w:r>
      <w:proofErr w:type="spellEnd"/>
      <w:r w:rsidRPr="00C62EDF">
        <w:rPr>
          <w:rFonts w:ascii="DIN Light" w:hAnsi="DIN Light" w:cs="Andalus"/>
          <w:b/>
          <w:bCs/>
          <w:snapToGrid w:val="0"/>
          <w:sz w:val="24"/>
          <w:szCs w:val="24"/>
          <w:lang w:val="lb-LU"/>
        </w:rPr>
        <w:t xml:space="preserve"> </w:t>
      </w:r>
      <w:proofErr w:type="spellStart"/>
      <w:r w:rsidRPr="00C62EDF">
        <w:rPr>
          <w:rFonts w:ascii="DIN Light" w:hAnsi="DIN Light" w:cs="Andalus"/>
          <w:b/>
          <w:bCs/>
          <w:snapToGrid w:val="0"/>
          <w:sz w:val="24"/>
          <w:szCs w:val="24"/>
          <w:lang w:val="lb-LU"/>
        </w:rPr>
        <w:t>scolaire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aura</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lieu</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le</w:t>
      </w:r>
      <w:proofErr w:type="spellEnd"/>
      <w:r w:rsidRPr="00C62EDF">
        <w:rPr>
          <w:rFonts w:ascii="DIN Light" w:hAnsi="DIN Light" w:cs="Andalus"/>
          <w:bCs/>
          <w:snapToGrid w:val="0"/>
          <w:sz w:val="24"/>
          <w:szCs w:val="24"/>
          <w:lang w:val="lb-LU"/>
        </w:rPr>
        <w:t xml:space="preserve"> </w:t>
      </w:r>
      <w:r w:rsidRPr="00C62EDF">
        <w:rPr>
          <w:rFonts w:ascii="DIN Light" w:hAnsi="DIN Light" w:cs="Andalus"/>
          <w:b/>
          <w:bCs/>
          <w:snapToGrid w:val="0"/>
          <w:sz w:val="24"/>
          <w:szCs w:val="24"/>
          <w:lang w:val="lb-LU"/>
        </w:rPr>
        <w:t xml:space="preserve">12 </w:t>
      </w:r>
      <w:proofErr w:type="spellStart"/>
      <w:r w:rsidRPr="00C62EDF">
        <w:rPr>
          <w:rFonts w:ascii="DIN Light" w:hAnsi="DIN Light" w:cs="Andalus"/>
          <w:b/>
          <w:bCs/>
          <w:snapToGrid w:val="0"/>
          <w:sz w:val="24"/>
          <w:szCs w:val="24"/>
          <w:lang w:val="lb-LU"/>
        </w:rPr>
        <w:t>juin</w:t>
      </w:r>
      <w:proofErr w:type="spellEnd"/>
      <w:r w:rsidRPr="00C62EDF">
        <w:rPr>
          <w:rFonts w:ascii="DIN Light" w:hAnsi="DIN Light" w:cs="Andalus"/>
          <w:b/>
          <w:bCs/>
          <w:snapToGrid w:val="0"/>
          <w:sz w:val="24"/>
          <w:szCs w:val="24"/>
          <w:lang w:val="lb-LU"/>
        </w:rPr>
        <w:t xml:space="preserve"> 2026</w:t>
      </w:r>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entre</w:t>
      </w:r>
      <w:proofErr w:type="spellEnd"/>
      <w:r w:rsidRPr="00C62EDF">
        <w:rPr>
          <w:rFonts w:ascii="DIN Light" w:hAnsi="DIN Light" w:cs="Andalus"/>
          <w:bCs/>
          <w:snapToGrid w:val="0"/>
          <w:sz w:val="24"/>
          <w:szCs w:val="24"/>
          <w:lang w:val="lb-LU"/>
        </w:rPr>
        <w:t xml:space="preserve"> </w:t>
      </w:r>
      <w:r w:rsidRPr="00C62EDF">
        <w:rPr>
          <w:rFonts w:ascii="DIN Light" w:hAnsi="DIN Light" w:cs="Andalus"/>
          <w:b/>
          <w:bCs/>
          <w:snapToGrid w:val="0"/>
          <w:sz w:val="24"/>
          <w:szCs w:val="24"/>
          <w:lang w:val="lb-LU"/>
        </w:rPr>
        <w:t>14h00 et 16h00</w:t>
      </w:r>
      <w:r w:rsidRPr="00C62EDF">
        <w:rPr>
          <w:rFonts w:ascii="DIN Light" w:hAnsi="DIN Light" w:cs="Andalus"/>
          <w:bCs/>
          <w:snapToGrid w:val="0"/>
          <w:sz w:val="24"/>
          <w:szCs w:val="24"/>
          <w:lang w:val="lb-LU"/>
        </w:rPr>
        <w:t>.</w:t>
      </w:r>
    </w:p>
    <w:p w14:paraId="12A22495" w14:textId="41B74A40" w:rsidR="00C62EDF" w:rsidRPr="00C62EDF" w:rsidRDefault="00C62EDF" w:rsidP="00C62EDF">
      <w:pPr>
        <w:jc w:val="both"/>
        <w:rPr>
          <w:rFonts w:ascii="DIN Light" w:hAnsi="DIN Light" w:cs="Andalus"/>
          <w:bCs/>
          <w:snapToGrid w:val="0"/>
          <w:sz w:val="24"/>
          <w:szCs w:val="24"/>
          <w:lang w:val="lb-LU"/>
        </w:rPr>
      </w:pPr>
    </w:p>
    <w:p w14:paraId="5AE3E553" w14:textId="54FE5F0A" w:rsidR="00C62EDF" w:rsidRDefault="00C62EDF" w:rsidP="00C62EDF">
      <w:pPr>
        <w:jc w:val="both"/>
        <w:rPr>
          <w:rFonts w:ascii="DIN Light" w:hAnsi="DIN Light" w:cs="Andalus"/>
          <w:bCs/>
          <w:snapToGrid w:val="0"/>
          <w:sz w:val="24"/>
          <w:szCs w:val="24"/>
          <w:lang w:val="lb-LU"/>
        </w:rPr>
      </w:pPr>
      <w:proofErr w:type="spellStart"/>
      <w:r w:rsidRPr="00C62EDF">
        <w:rPr>
          <w:rFonts w:ascii="DIN Light" w:hAnsi="DIN Light" w:cs="Andalus"/>
          <w:bCs/>
          <w:snapToGrid w:val="0"/>
          <w:sz w:val="24"/>
          <w:szCs w:val="24"/>
          <w:lang w:val="lb-LU"/>
        </w:rPr>
        <w:t>Concernant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l’opération</w:t>
      </w:r>
      <w:proofErr w:type="spellEnd"/>
      <w:r w:rsidRPr="00C62EDF">
        <w:rPr>
          <w:rFonts w:ascii="DIN Light" w:hAnsi="DIN Light" w:cs="Andalus"/>
          <w:bCs/>
          <w:snapToGrid w:val="0"/>
          <w:sz w:val="24"/>
          <w:szCs w:val="24"/>
          <w:lang w:val="lb-LU"/>
        </w:rPr>
        <w:t xml:space="preserve"> </w:t>
      </w:r>
      <w:r w:rsidRPr="00C62EDF">
        <w:rPr>
          <w:rFonts w:ascii="DIN Light" w:hAnsi="DIN Light" w:cs="Andalus"/>
          <w:b/>
          <w:bCs/>
          <w:snapToGrid w:val="0"/>
          <w:sz w:val="24"/>
          <w:szCs w:val="24"/>
          <w:lang w:val="lb-LU"/>
        </w:rPr>
        <w:t>« Grouss Botz »</w:t>
      </w:r>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il</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est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relevé</w:t>
      </w:r>
      <w:proofErr w:type="spellEnd"/>
      <w:r w:rsidRPr="00C62EDF">
        <w:rPr>
          <w:rFonts w:ascii="DIN Light" w:hAnsi="DIN Light" w:cs="Andalus"/>
          <w:bCs/>
          <w:snapToGrid w:val="0"/>
          <w:sz w:val="24"/>
          <w:szCs w:val="24"/>
          <w:lang w:val="lb-LU"/>
        </w:rPr>
        <w:t xml:space="preserve"> que </w:t>
      </w:r>
      <w:proofErr w:type="spellStart"/>
      <w:r w:rsidRPr="00C62EDF">
        <w:rPr>
          <w:rFonts w:ascii="DIN Light" w:hAnsi="DIN Light" w:cs="Andalus"/>
          <w:bCs/>
          <w:snapToGrid w:val="0"/>
          <w:sz w:val="24"/>
          <w:szCs w:val="24"/>
          <w:lang w:val="lb-LU"/>
        </w:rPr>
        <w:t>celle-ci</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s’est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déroulée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week-end</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précédent</w:t>
      </w:r>
      <w:proofErr w:type="spellEnd"/>
      <w:r w:rsidRPr="00C62EDF">
        <w:rPr>
          <w:rFonts w:ascii="DIN Light" w:hAnsi="DIN Light" w:cs="Andalus"/>
          <w:bCs/>
          <w:snapToGrid w:val="0"/>
          <w:sz w:val="24"/>
          <w:szCs w:val="24"/>
          <w:lang w:val="lb-LU"/>
        </w:rPr>
        <w:t xml:space="preserve">. La </w:t>
      </w:r>
      <w:proofErr w:type="spellStart"/>
      <w:r w:rsidRPr="00C62EDF">
        <w:rPr>
          <w:rFonts w:ascii="DIN Light" w:hAnsi="DIN Light" w:cs="Andalus"/>
          <w:bCs/>
          <w:snapToGrid w:val="0"/>
          <w:sz w:val="24"/>
          <w:szCs w:val="24"/>
          <w:lang w:val="lb-LU"/>
        </w:rPr>
        <w:t>veille</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cette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opération</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les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enfants</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l’école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fondamentale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ont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déjà</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contribué</w:t>
      </w:r>
      <w:proofErr w:type="spellEnd"/>
      <w:r w:rsidRPr="00C62EDF">
        <w:rPr>
          <w:rFonts w:ascii="DIN Light" w:hAnsi="DIN Light" w:cs="Andalus"/>
          <w:bCs/>
          <w:snapToGrid w:val="0"/>
          <w:sz w:val="24"/>
          <w:szCs w:val="24"/>
          <w:lang w:val="lb-LU"/>
        </w:rPr>
        <w:t xml:space="preserve"> au </w:t>
      </w:r>
      <w:proofErr w:type="spellStart"/>
      <w:r w:rsidRPr="00C62EDF">
        <w:rPr>
          <w:rFonts w:ascii="DIN Light" w:hAnsi="DIN Light" w:cs="Andalus"/>
          <w:bCs/>
          <w:snapToGrid w:val="0"/>
          <w:sz w:val="24"/>
          <w:szCs w:val="24"/>
          <w:lang w:val="lb-LU"/>
        </w:rPr>
        <w:t>nettoyage</w:t>
      </w:r>
      <w:proofErr w:type="spellEnd"/>
      <w:r w:rsidRPr="00C62EDF">
        <w:rPr>
          <w:rFonts w:ascii="DIN Light" w:hAnsi="DIN Light" w:cs="Andalus"/>
          <w:bCs/>
          <w:snapToGrid w:val="0"/>
          <w:sz w:val="24"/>
          <w:szCs w:val="24"/>
          <w:lang w:val="lb-LU"/>
        </w:rPr>
        <w:t xml:space="preserve"> d’</w:t>
      </w:r>
      <w:proofErr w:type="spellStart"/>
      <w:r w:rsidRPr="00C62EDF">
        <w:rPr>
          <w:rFonts w:ascii="DIN Light" w:hAnsi="DIN Light" w:cs="Andalus"/>
          <w:bCs/>
          <w:snapToGrid w:val="0"/>
          <w:sz w:val="24"/>
          <w:szCs w:val="24"/>
          <w:lang w:val="lb-LU"/>
        </w:rPr>
        <w:t>une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partie</w:t>
      </w:r>
      <w:proofErr w:type="spellEnd"/>
      <w:r w:rsidRPr="00C62EDF">
        <w:rPr>
          <w:rFonts w:ascii="DIN Light" w:hAnsi="DIN Light" w:cs="Andalus"/>
          <w:bCs/>
          <w:snapToGrid w:val="0"/>
          <w:sz w:val="24"/>
          <w:szCs w:val="24"/>
          <w:lang w:val="lb-LU"/>
        </w:rPr>
        <w:t xml:space="preserve"> du </w:t>
      </w:r>
      <w:proofErr w:type="spellStart"/>
      <w:r w:rsidRPr="00C62EDF">
        <w:rPr>
          <w:rFonts w:ascii="DIN Light" w:hAnsi="DIN Light" w:cs="Andalus"/>
          <w:bCs/>
          <w:snapToGrid w:val="0"/>
          <w:sz w:val="24"/>
          <w:szCs w:val="24"/>
          <w:lang w:val="lb-LU"/>
        </w:rPr>
        <w:t>territoire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communal</w:t>
      </w:r>
      <w:proofErr w:type="spellEnd"/>
      <w:r w:rsidRPr="00C62EDF">
        <w:rPr>
          <w:rFonts w:ascii="DIN Light" w:hAnsi="DIN Light" w:cs="Andalus"/>
          <w:bCs/>
          <w:snapToGrid w:val="0"/>
          <w:sz w:val="24"/>
          <w:szCs w:val="24"/>
          <w:lang w:val="lb-LU"/>
        </w:rPr>
        <w:t>.</w:t>
      </w:r>
      <w:r>
        <w:rPr>
          <w:rFonts w:ascii="DIN Light" w:hAnsi="DIN Light" w:cs="Andalus"/>
          <w:bCs/>
          <w:snapToGrid w:val="0"/>
          <w:sz w:val="24"/>
          <w:szCs w:val="24"/>
          <w:lang w:val="lb-LU"/>
        </w:rPr>
        <w:t xml:space="preserve"> </w:t>
      </w:r>
      <w:r w:rsidRPr="00C62EDF">
        <w:rPr>
          <w:rFonts w:ascii="DIN Light" w:hAnsi="DIN Light" w:cs="Andalus"/>
          <w:bCs/>
          <w:snapToGrid w:val="0"/>
          <w:sz w:val="24"/>
          <w:szCs w:val="24"/>
          <w:lang w:val="lb-LU"/>
        </w:rPr>
        <w:t xml:space="preserve">Monsieur </w:t>
      </w:r>
      <w:proofErr w:type="spellStart"/>
      <w:r w:rsidRPr="00C62EDF">
        <w:rPr>
          <w:rFonts w:ascii="DIN Light" w:hAnsi="DIN Light" w:cs="Andalus"/>
          <w:bCs/>
          <w:snapToGrid w:val="0"/>
          <w:sz w:val="24"/>
          <w:szCs w:val="24"/>
          <w:lang w:val="lb-LU"/>
        </w:rPr>
        <w:t>le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Bourgmestre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adresse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ses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remerciements</w:t>
      </w:r>
      <w:proofErr w:type="spellEnd"/>
      <w:r w:rsidRPr="00C62EDF">
        <w:rPr>
          <w:rFonts w:ascii="DIN Light" w:hAnsi="DIN Light" w:cs="Andalus"/>
          <w:bCs/>
          <w:snapToGrid w:val="0"/>
          <w:sz w:val="24"/>
          <w:szCs w:val="24"/>
          <w:lang w:val="lb-LU"/>
        </w:rPr>
        <w:t xml:space="preserve"> à</w:t>
      </w:r>
      <w:r w:rsidR="001C1452">
        <w:rPr>
          <w:rFonts w:ascii="DIN Light" w:hAnsi="DIN Light" w:cs="Andalus"/>
          <w:bCs/>
          <w:snapToGrid w:val="0"/>
          <w:sz w:val="24"/>
          <w:szCs w:val="24"/>
          <w:lang w:val="lb-LU"/>
        </w:rPr>
        <w:t xml:space="preserve"> </w:t>
      </w:r>
      <w:proofErr w:type="spellStart"/>
      <w:r w:rsidR="001C1452">
        <w:rPr>
          <w:rFonts w:ascii="DIN Light" w:hAnsi="DIN Light" w:cs="Andalus"/>
          <w:bCs/>
          <w:snapToGrid w:val="0"/>
          <w:sz w:val="24"/>
          <w:szCs w:val="24"/>
          <w:lang w:val="lb-LU"/>
        </w:rPr>
        <w:t>l’</w:t>
      </w:r>
      <w:r w:rsidR="00C54099">
        <w:rPr>
          <w:rFonts w:ascii="DIN Light" w:hAnsi="DIN Light" w:cs="Andalus"/>
          <w:bCs/>
          <w:snapToGrid w:val="0"/>
          <w:sz w:val="24"/>
          <w:szCs w:val="24"/>
          <w:lang w:val="lb-LU"/>
        </w:rPr>
        <w:t>É</w:t>
      </w:r>
      <w:r w:rsidR="001C1452">
        <w:rPr>
          <w:rFonts w:ascii="DIN Light" w:hAnsi="DIN Light" w:cs="Andalus"/>
          <w:bCs/>
          <w:snapToGrid w:val="0"/>
          <w:sz w:val="24"/>
          <w:szCs w:val="24"/>
          <w:lang w:val="lb-LU"/>
        </w:rPr>
        <w:t>cole</w:t>
      </w:r>
      <w:proofErr w:type="spellEnd"/>
      <w:r w:rsidR="001C1452">
        <w:rPr>
          <w:rFonts w:ascii="DIN Light" w:hAnsi="DIN Light" w:cs="Andalus"/>
          <w:bCs/>
          <w:snapToGrid w:val="0"/>
          <w:sz w:val="24"/>
          <w:szCs w:val="24"/>
          <w:lang w:val="lb-LU"/>
        </w:rPr>
        <w:t xml:space="preserve"> </w:t>
      </w:r>
      <w:proofErr w:type="spellStart"/>
      <w:r w:rsidR="001C1452">
        <w:rPr>
          <w:rFonts w:ascii="DIN Light" w:hAnsi="DIN Light" w:cs="Andalus"/>
          <w:bCs/>
          <w:snapToGrid w:val="0"/>
          <w:sz w:val="24"/>
          <w:szCs w:val="24"/>
          <w:lang w:val="lb-LU"/>
        </w:rPr>
        <w:t>f</w:t>
      </w:r>
      <w:r w:rsidR="00C54099">
        <w:rPr>
          <w:rFonts w:ascii="DIN Light" w:hAnsi="DIN Light" w:cs="Andalus"/>
          <w:bCs/>
          <w:snapToGrid w:val="0"/>
          <w:sz w:val="24"/>
          <w:szCs w:val="24"/>
          <w:lang w:val="lb-LU"/>
        </w:rPr>
        <w:t>o</w:t>
      </w:r>
      <w:r w:rsidR="001C1452">
        <w:rPr>
          <w:rFonts w:ascii="DIN Light" w:hAnsi="DIN Light" w:cs="Andalus"/>
          <w:bCs/>
          <w:snapToGrid w:val="0"/>
          <w:sz w:val="24"/>
          <w:szCs w:val="24"/>
          <w:lang w:val="lb-LU"/>
        </w:rPr>
        <w:t>ndamentale</w:t>
      </w:r>
      <w:proofErr w:type="spellEnd"/>
      <w:r w:rsidR="001C1452">
        <w:rPr>
          <w:rFonts w:ascii="DIN Light" w:hAnsi="DIN Light" w:cs="Andalus"/>
          <w:bCs/>
          <w:snapToGrid w:val="0"/>
          <w:sz w:val="24"/>
          <w:szCs w:val="24"/>
          <w:lang w:val="lb-LU"/>
        </w:rPr>
        <w:t xml:space="preserve">, à </w:t>
      </w:r>
      <w:proofErr w:type="spellStart"/>
      <w:r w:rsidRPr="00C62EDF">
        <w:rPr>
          <w:rFonts w:ascii="DIN Light" w:hAnsi="DIN Light" w:cs="Andalus"/>
          <w:bCs/>
          <w:snapToGrid w:val="0"/>
          <w:sz w:val="24"/>
          <w:szCs w:val="24"/>
          <w:lang w:val="lb-LU"/>
        </w:rPr>
        <w:t>l’amicale</w:t>
      </w:r>
      <w:proofErr w:type="spellEnd"/>
      <w:r w:rsidRPr="00C62EDF">
        <w:rPr>
          <w:rFonts w:ascii="DIN Light" w:hAnsi="DIN Light" w:cs="Andalus"/>
          <w:bCs/>
          <w:snapToGrid w:val="0"/>
          <w:sz w:val="24"/>
          <w:szCs w:val="24"/>
          <w:lang w:val="lb-LU"/>
        </w:rPr>
        <w:t xml:space="preserve"> des </w:t>
      </w:r>
      <w:proofErr w:type="spellStart"/>
      <w:r w:rsidRPr="00C62EDF">
        <w:rPr>
          <w:rFonts w:ascii="DIN Light" w:hAnsi="DIN Light" w:cs="Andalus"/>
          <w:bCs/>
          <w:snapToGrid w:val="0"/>
          <w:sz w:val="24"/>
          <w:szCs w:val="24"/>
          <w:lang w:val="lb-LU"/>
        </w:rPr>
        <w:t>sapeurs-pompiers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pour</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l’organisation</w:t>
      </w:r>
      <w:proofErr w:type="spellEnd"/>
      <w:r w:rsidRPr="00C62EDF">
        <w:rPr>
          <w:rFonts w:ascii="DIN Light" w:hAnsi="DIN Light" w:cs="Andalus"/>
          <w:bCs/>
          <w:snapToGrid w:val="0"/>
          <w:sz w:val="24"/>
          <w:szCs w:val="24"/>
          <w:lang w:val="lb-LU"/>
        </w:rPr>
        <w:t xml:space="preserve"> du </w:t>
      </w:r>
      <w:proofErr w:type="spellStart"/>
      <w:r w:rsidRPr="00C62EDF">
        <w:rPr>
          <w:rFonts w:ascii="DIN Light" w:hAnsi="DIN Light" w:cs="Andalus"/>
          <w:bCs/>
          <w:snapToGrid w:val="0"/>
          <w:sz w:val="24"/>
          <w:szCs w:val="24"/>
          <w:lang w:val="lb-LU"/>
        </w:rPr>
        <w:t>barbecue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ainsi</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qu’au</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service</w:t>
      </w:r>
      <w:proofErr w:type="spellEnd"/>
      <w:r w:rsidRPr="00C62EDF">
        <w:rPr>
          <w:rFonts w:ascii="DIN Light" w:hAnsi="DIN Light" w:cs="Andalus"/>
          <w:bCs/>
          <w:snapToGrid w:val="0"/>
          <w:sz w:val="24"/>
          <w:szCs w:val="24"/>
          <w:lang w:val="lb-LU"/>
        </w:rPr>
        <w:t xml:space="preserve"> technique </w:t>
      </w:r>
      <w:proofErr w:type="spellStart"/>
      <w:r w:rsidRPr="00C62EDF">
        <w:rPr>
          <w:rFonts w:ascii="DIN Light" w:hAnsi="DIN Light" w:cs="Andalus"/>
          <w:bCs/>
          <w:snapToGrid w:val="0"/>
          <w:sz w:val="24"/>
          <w:szCs w:val="24"/>
          <w:lang w:val="lb-LU"/>
        </w:rPr>
        <w:t>communal</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pour</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leur</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contribution</w:t>
      </w:r>
      <w:proofErr w:type="spellEnd"/>
      <w:r w:rsidRPr="00C62EDF">
        <w:rPr>
          <w:rFonts w:ascii="DIN Light" w:hAnsi="DIN Light" w:cs="Andalus"/>
          <w:bCs/>
          <w:snapToGrid w:val="0"/>
          <w:sz w:val="24"/>
          <w:szCs w:val="24"/>
          <w:lang w:val="lb-LU"/>
        </w:rPr>
        <w:t xml:space="preserve"> à </w:t>
      </w:r>
      <w:proofErr w:type="spellStart"/>
      <w:r w:rsidRPr="00C62EDF">
        <w:rPr>
          <w:rFonts w:ascii="DIN Light" w:hAnsi="DIN Light" w:cs="Andalus"/>
          <w:bCs/>
          <w:snapToGrid w:val="0"/>
          <w:sz w:val="24"/>
          <w:szCs w:val="24"/>
          <w:lang w:val="lb-LU"/>
        </w:rPr>
        <w:t>l’organisation</w:t>
      </w:r>
      <w:proofErr w:type="spellEnd"/>
      <w:r w:rsidRPr="00C62EDF">
        <w:rPr>
          <w:rFonts w:ascii="DIN Light" w:hAnsi="DIN Light" w:cs="Andalus"/>
          <w:bCs/>
          <w:snapToGrid w:val="0"/>
          <w:sz w:val="24"/>
          <w:szCs w:val="24"/>
          <w:lang w:val="lb-LU"/>
        </w:rPr>
        <w:t xml:space="preserve"> générale.</w:t>
      </w:r>
    </w:p>
    <w:p w14:paraId="561199E2" w14:textId="77777777" w:rsidR="00C62EDF" w:rsidRPr="00C62EDF" w:rsidRDefault="00C62EDF" w:rsidP="00C62EDF">
      <w:pPr>
        <w:jc w:val="both"/>
        <w:rPr>
          <w:rFonts w:ascii="DIN Light" w:hAnsi="DIN Light" w:cs="Andalus"/>
          <w:bCs/>
          <w:snapToGrid w:val="0"/>
          <w:sz w:val="24"/>
          <w:szCs w:val="24"/>
          <w:lang w:val="lb-LU"/>
        </w:rPr>
      </w:pPr>
    </w:p>
    <w:p w14:paraId="73E19178" w14:textId="2FA85111" w:rsidR="00C62EDF" w:rsidRPr="00C62EDF" w:rsidRDefault="00C62EDF" w:rsidP="00C62EDF">
      <w:pPr>
        <w:jc w:val="both"/>
        <w:rPr>
          <w:rFonts w:ascii="DIN Light" w:hAnsi="DIN Light" w:cs="Andalus"/>
          <w:bCs/>
          <w:snapToGrid w:val="0"/>
          <w:sz w:val="24"/>
          <w:szCs w:val="24"/>
          <w:lang w:val="lb-LU"/>
        </w:rPr>
      </w:pPr>
    </w:p>
    <w:p w14:paraId="2F968D26" w14:textId="395BE7E4" w:rsidR="00C62EDF" w:rsidRDefault="00C62EDF" w:rsidP="00C62EDF">
      <w:pPr>
        <w:jc w:val="both"/>
        <w:rPr>
          <w:rFonts w:ascii="DIN Light" w:hAnsi="DIN Light" w:cs="Andalus"/>
          <w:bCs/>
          <w:snapToGrid w:val="0"/>
          <w:sz w:val="24"/>
          <w:szCs w:val="24"/>
          <w:lang w:val="lb-LU"/>
        </w:rPr>
      </w:pPr>
      <w:r w:rsidRPr="00C62EDF">
        <w:rPr>
          <w:rFonts w:ascii="DIN Light" w:hAnsi="DIN Light" w:cs="Andalus"/>
          <w:bCs/>
          <w:snapToGrid w:val="0"/>
          <w:sz w:val="24"/>
          <w:szCs w:val="24"/>
          <w:lang w:val="lb-LU"/>
        </w:rPr>
        <w:t xml:space="preserve">Monsieur Luc Jemming </w:t>
      </w:r>
      <w:proofErr w:type="spellStart"/>
      <w:r w:rsidRPr="00C62EDF">
        <w:rPr>
          <w:rFonts w:ascii="DIN Light" w:hAnsi="DIN Light" w:cs="Andalus"/>
          <w:bCs/>
          <w:snapToGrid w:val="0"/>
          <w:sz w:val="24"/>
          <w:szCs w:val="24"/>
          <w:lang w:val="lb-LU"/>
        </w:rPr>
        <w:t>informe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le</w:t>
      </w:r>
      <w:proofErr w:type="spellEnd"/>
      <w:r w:rsidRPr="00C62EDF">
        <w:rPr>
          <w:rFonts w:ascii="DIN Light" w:hAnsi="DIN Light" w:cs="Andalus"/>
          <w:bCs/>
          <w:snapToGrid w:val="0"/>
          <w:sz w:val="24"/>
          <w:szCs w:val="24"/>
          <w:lang w:val="lb-LU"/>
        </w:rPr>
        <w:t xml:space="preserve"> Conseil </w:t>
      </w:r>
      <w:proofErr w:type="spellStart"/>
      <w:r w:rsidRPr="00C62EDF">
        <w:rPr>
          <w:rFonts w:ascii="DIN Light" w:hAnsi="DIN Light" w:cs="Andalus"/>
          <w:bCs/>
          <w:snapToGrid w:val="0"/>
          <w:sz w:val="24"/>
          <w:szCs w:val="24"/>
          <w:lang w:val="lb-LU"/>
        </w:rPr>
        <w:t>communal</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sa</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démission</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ses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fonctions</w:t>
      </w:r>
      <w:proofErr w:type="spellEnd"/>
      <w:r w:rsidRPr="00C62EDF">
        <w:rPr>
          <w:rFonts w:ascii="DIN Light" w:hAnsi="DIN Light" w:cs="Andalus"/>
          <w:bCs/>
          <w:snapToGrid w:val="0"/>
          <w:sz w:val="24"/>
          <w:szCs w:val="24"/>
          <w:lang w:val="lb-LU"/>
        </w:rPr>
        <w:t xml:space="preserve"> d’</w:t>
      </w:r>
      <w:proofErr w:type="spellStart"/>
      <w:r w:rsidRPr="00C62EDF">
        <w:rPr>
          <w:rFonts w:ascii="DIN Light" w:hAnsi="DIN Light" w:cs="Andalus"/>
          <w:bCs/>
          <w:snapToGrid w:val="0"/>
          <w:sz w:val="24"/>
          <w:szCs w:val="24"/>
          <w:lang w:val="lb-LU"/>
        </w:rPr>
        <w:t>échevin</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invoquant</w:t>
      </w:r>
      <w:proofErr w:type="spellEnd"/>
      <w:r w:rsidRPr="00C62EDF">
        <w:rPr>
          <w:rFonts w:ascii="DIN Light" w:hAnsi="DIN Light" w:cs="Andalus"/>
          <w:bCs/>
          <w:snapToGrid w:val="0"/>
          <w:sz w:val="24"/>
          <w:szCs w:val="24"/>
          <w:lang w:val="lb-LU"/>
        </w:rPr>
        <w:t xml:space="preserve"> des </w:t>
      </w:r>
      <w:proofErr w:type="spellStart"/>
      <w:r w:rsidRPr="00C62EDF">
        <w:rPr>
          <w:rFonts w:ascii="DIN Light" w:hAnsi="DIN Light" w:cs="Andalus"/>
          <w:bCs/>
          <w:snapToGrid w:val="0"/>
          <w:sz w:val="24"/>
          <w:szCs w:val="24"/>
          <w:lang w:val="lb-LU"/>
        </w:rPr>
        <w:t>raisons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personnelles</w:t>
      </w:r>
      <w:proofErr w:type="spellEnd"/>
      <w:r w:rsidR="001C1452">
        <w:rPr>
          <w:rFonts w:ascii="DIN Light" w:hAnsi="DIN Light" w:cs="Andalus"/>
          <w:bCs/>
          <w:snapToGrid w:val="0"/>
          <w:sz w:val="24"/>
          <w:szCs w:val="24"/>
          <w:lang w:val="lb-LU"/>
        </w:rPr>
        <w:t>.</w:t>
      </w:r>
    </w:p>
    <w:p w14:paraId="2597AE84" w14:textId="77777777" w:rsidR="00C62EDF" w:rsidRPr="00C62EDF" w:rsidRDefault="00C62EDF" w:rsidP="00C62EDF">
      <w:pPr>
        <w:jc w:val="both"/>
        <w:rPr>
          <w:rFonts w:ascii="DIN Light" w:hAnsi="DIN Light" w:cs="Andalus"/>
          <w:bCs/>
          <w:snapToGrid w:val="0"/>
          <w:sz w:val="24"/>
          <w:szCs w:val="24"/>
          <w:lang w:val="lb-LU"/>
        </w:rPr>
      </w:pPr>
    </w:p>
    <w:p w14:paraId="3DB1BBA7" w14:textId="77777777" w:rsidR="00C62EDF" w:rsidRDefault="00C62EDF" w:rsidP="00C62EDF">
      <w:pPr>
        <w:jc w:val="both"/>
        <w:rPr>
          <w:rFonts w:ascii="DIN Light" w:hAnsi="DIN Light" w:cs="Andalus"/>
          <w:bCs/>
          <w:snapToGrid w:val="0"/>
          <w:sz w:val="24"/>
          <w:szCs w:val="24"/>
          <w:lang w:val="lb-LU"/>
        </w:rPr>
      </w:pPr>
      <w:r w:rsidRPr="00C62EDF">
        <w:rPr>
          <w:rFonts w:ascii="DIN Light" w:hAnsi="DIN Light" w:cs="Andalus"/>
          <w:bCs/>
          <w:snapToGrid w:val="0"/>
          <w:sz w:val="24"/>
          <w:szCs w:val="24"/>
          <w:lang w:val="lb-LU"/>
        </w:rPr>
        <w:t xml:space="preserve">Les </w:t>
      </w:r>
      <w:proofErr w:type="spellStart"/>
      <w:r w:rsidRPr="00C62EDF">
        <w:rPr>
          <w:rFonts w:ascii="DIN Light" w:hAnsi="DIN Light" w:cs="Andalus"/>
          <w:bCs/>
          <w:snapToGrid w:val="0"/>
          <w:sz w:val="24"/>
          <w:szCs w:val="24"/>
          <w:lang w:val="lb-LU"/>
        </w:rPr>
        <w:t>membres</w:t>
      </w:r>
      <w:proofErr w:type="spellEnd"/>
      <w:r w:rsidRPr="00C62EDF">
        <w:rPr>
          <w:rFonts w:ascii="DIN Light" w:hAnsi="DIN Light" w:cs="Andalus"/>
          <w:bCs/>
          <w:snapToGrid w:val="0"/>
          <w:sz w:val="24"/>
          <w:szCs w:val="24"/>
          <w:lang w:val="lb-LU"/>
        </w:rPr>
        <w:t xml:space="preserve"> du Conseil </w:t>
      </w:r>
      <w:proofErr w:type="spellStart"/>
      <w:r w:rsidRPr="00C62EDF">
        <w:rPr>
          <w:rFonts w:ascii="DIN Light" w:hAnsi="DIN Light" w:cs="Andalus"/>
          <w:bCs/>
          <w:snapToGrid w:val="0"/>
          <w:sz w:val="24"/>
          <w:szCs w:val="24"/>
          <w:lang w:val="lb-LU"/>
        </w:rPr>
        <w:t>communal</w:t>
      </w:r>
      <w:proofErr w:type="spellEnd"/>
      <w:r w:rsidRPr="00C62EDF">
        <w:rPr>
          <w:rFonts w:ascii="DIN Light" w:hAnsi="DIN Light" w:cs="Andalus"/>
          <w:bCs/>
          <w:snapToGrid w:val="0"/>
          <w:sz w:val="24"/>
          <w:szCs w:val="24"/>
          <w:lang w:val="lb-LU"/>
        </w:rPr>
        <w:t xml:space="preserve"> en </w:t>
      </w:r>
      <w:proofErr w:type="spellStart"/>
      <w:r w:rsidRPr="00C62EDF">
        <w:rPr>
          <w:rFonts w:ascii="DIN Light" w:hAnsi="DIN Light" w:cs="Andalus"/>
          <w:bCs/>
          <w:snapToGrid w:val="0"/>
          <w:sz w:val="24"/>
          <w:szCs w:val="24"/>
          <w:lang w:val="lb-LU"/>
        </w:rPr>
        <w:t>prennent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acte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Ils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regrettent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toutefois</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ne</w:t>
      </w:r>
      <w:proofErr w:type="spellEnd"/>
      <w:r w:rsidRPr="00C62EDF">
        <w:rPr>
          <w:rFonts w:ascii="DIN Light" w:hAnsi="DIN Light" w:cs="Andalus"/>
          <w:bCs/>
          <w:snapToGrid w:val="0"/>
          <w:sz w:val="24"/>
          <w:szCs w:val="24"/>
          <w:lang w:val="lb-LU"/>
        </w:rPr>
        <w:t xml:space="preserve"> pas en </w:t>
      </w:r>
      <w:proofErr w:type="spellStart"/>
      <w:r w:rsidRPr="00C62EDF">
        <w:rPr>
          <w:rFonts w:ascii="DIN Light" w:hAnsi="DIN Light" w:cs="Andalus"/>
          <w:bCs/>
          <w:snapToGrid w:val="0"/>
          <w:sz w:val="24"/>
          <w:szCs w:val="24"/>
          <w:lang w:val="lb-LU"/>
        </w:rPr>
        <w:t>avoir</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été</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informés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préalablement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l’information</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ayant</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été</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portée</w:t>
      </w:r>
      <w:proofErr w:type="spellEnd"/>
      <w:r w:rsidRPr="00C62EDF">
        <w:rPr>
          <w:rFonts w:ascii="DIN Light" w:hAnsi="DIN Light" w:cs="Andalus"/>
          <w:bCs/>
          <w:snapToGrid w:val="0"/>
          <w:sz w:val="24"/>
          <w:szCs w:val="24"/>
          <w:lang w:val="lb-LU"/>
        </w:rPr>
        <w:t xml:space="preserve"> à </w:t>
      </w:r>
      <w:proofErr w:type="spellStart"/>
      <w:r w:rsidRPr="00C62EDF">
        <w:rPr>
          <w:rFonts w:ascii="DIN Light" w:hAnsi="DIN Light" w:cs="Andalus"/>
          <w:bCs/>
          <w:snapToGrid w:val="0"/>
          <w:sz w:val="24"/>
          <w:szCs w:val="24"/>
          <w:lang w:val="lb-LU"/>
        </w:rPr>
        <w:t>leur</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connaissance</w:t>
      </w:r>
      <w:proofErr w:type="spellEnd"/>
      <w:r w:rsidRPr="00C62EDF">
        <w:rPr>
          <w:rFonts w:ascii="DIN Light" w:hAnsi="DIN Light" w:cs="Andalus"/>
          <w:bCs/>
          <w:snapToGrid w:val="0"/>
          <w:sz w:val="24"/>
          <w:szCs w:val="24"/>
          <w:lang w:val="lb-LU"/>
        </w:rPr>
        <w:t xml:space="preserve"> par des </w:t>
      </w:r>
      <w:proofErr w:type="spellStart"/>
      <w:r w:rsidRPr="00C62EDF">
        <w:rPr>
          <w:rFonts w:ascii="DIN Light" w:hAnsi="DIN Light" w:cs="Andalus"/>
          <w:bCs/>
          <w:snapToGrid w:val="0"/>
          <w:sz w:val="24"/>
          <w:szCs w:val="24"/>
          <w:lang w:val="lb-LU"/>
        </w:rPr>
        <w:t>tiers</w:t>
      </w:r>
      <w:proofErr w:type="spellEnd"/>
      <w:r w:rsidRPr="00C62EDF">
        <w:rPr>
          <w:rFonts w:ascii="DIN Light" w:hAnsi="DIN Light" w:cs="Andalus"/>
          <w:bCs/>
          <w:snapToGrid w:val="0"/>
          <w:sz w:val="24"/>
          <w:szCs w:val="24"/>
          <w:lang w:val="lb-LU"/>
        </w:rPr>
        <w:t>.</w:t>
      </w:r>
    </w:p>
    <w:p w14:paraId="1A889153" w14:textId="77777777" w:rsidR="00C62EDF" w:rsidRPr="00C62EDF" w:rsidRDefault="00C62EDF" w:rsidP="00C62EDF">
      <w:pPr>
        <w:jc w:val="both"/>
        <w:rPr>
          <w:rFonts w:ascii="DIN Light" w:hAnsi="DIN Light" w:cs="Andalus"/>
          <w:bCs/>
          <w:snapToGrid w:val="0"/>
          <w:sz w:val="24"/>
          <w:szCs w:val="24"/>
          <w:lang w:val="lb-LU"/>
        </w:rPr>
      </w:pPr>
    </w:p>
    <w:p w14:paraId="6678CF21" w14:textId="38CFC150" w:rsidR="00C62EDF" w:rsidRPr="00C62EDF" w:rsidRDefault="00C62EDF" w:rsidP="00C62EDF">
      <w:pPr>
        <w:jc w:val="both"/>
        <w:rPr>
          <w:rFonts w:ascii="DIN Light" w:hAnsi="DIN Light" w:cs="Andalus"/>
          <w:bCs/>
          <w:snapToGrid w:val="0"/>
          <w:sz w:val="24"/>
          <w:szCs w:val="24"/>
          <w:lang w:val="lb-LU"/>
        </w:rPr>
      </w:pPr>
      <w:proofErr w:type="spellStart"/>
      <w:r w:rsidRPr="00C62EDF">
        <w:rPr>
          <w:rFonts w:ascii="DIN Light" w:hAnsi="DIN Light" w:cs="Andalus"/>
          <w:bCs/>
          <w:snapToGrid w:val="0"/>
          <w:sz w:val="24"/>
          <w:szCs w:val="24"/>
          <w:lang w:val="lb-LU"/>
        </w:rPr>
        <w:t>Le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secrétaire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communal</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précise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qu’aucune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notification</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officielle</w:t>
      </w:r>
      <w:proofErr w:type="spellEnd"/>
      <w:r w:rsidRPr="00C62EDF">
        <w:rPr>
          <w:rFonts w:ascii="DIN Light" w:hAnsi="DIN Light" w:cs="Andalus"/>
          <w:bCs/>
          <w:snapToGrid w:val="0"/>
          <w:sz w:val="24"/>
          <w:szCs w:val="24"/>
          <w:lang w:val="lb-LU"/>
        </w:rPr>
        <w:t xml:space="preserve"> </w:t>
      </w:r>
      <w:proofErr w:type="spellStart"/>
      <w:r>
        <w:rPr>
          <w:rFonts w:ascii="DIN Light" w:hAnsi="DIN Light" w:cs="Andalus"/>
          <w:bCs/>
          <w:snapToGrid w:val="0"/>
          <w:sz w:val="24"/>
          <w:szCs w:val="24"/>
          <w:lang w:val="lb-LU"/>
        </w:rPr>
        <w:t>n’est</w:t>
      </w:r>
      <w:proofErr w:type="spellEnd"/>
      <w:r>
        <w:rPr>
          <w:rFonts w:ascii="DIN Light" w:hAnsi="DIN Light" w:cs="Andalus"/>
          <w:bCs/>
          <w:snapToGrid w:val="0"/>
          <w:sz w:val="24"/>
          <w:szCs w:val="24"/>
          <w:lang w:val="lb-LU"/>
        </w:rPr>
        <w:t xml:space="preserve"> </w:t>
      </w:r>
      <w:proofErr w:type="spellStart"/>
      <w:r>
        <w:rPr>
          <w:rFonts w:ascii="DIN Light" w:hAnsi="DIN Light" w:cs="Andalus"/>
          <w:bCs/>
          <w:snapToGrid w:val="0"/>
          <w:sz w:val="24"/>
          <w:szCs w:val="24"/>
          <w:lang w:val="lb-LU"/>
        </w:rPr>
        <w:t>parvenue</w:t>
      </w:r>
      <w:proofErr w:type="spellEnd"/>
      <w:r>
        <w:rPr>
          <w:rFonts w:ascii="DIN Light" w:hAnsi="DIN Light" w:cs="Andalus"/>
          <w:bCs/>
          <w:snapToGrid w:val="0"/>
          <w:sz w:val="24"/>
          <w:szCs w:val="24"/>
          <w:lang w:val="lb-LU"/>
        </w:rPr>
        <w:t xml:space="preserve"> au </w:t>
      </w:r>
      <w:proofErr w:type="spellStart"/>
      <w:r>
        <w:rPr>
          <w:rFonts w:ascii="DIN Light" w:hAnsi="DIN Light" w:cs="Andalus"/>
          <w:bCs/>
          <w:snapToGrid w:val="0"/>
          <w:sz w:val="24"/>
          <w:szCs w:val="24"/>
          <w:lang w:val="lb-LU"/>
        </w:rPr>
        <w:t>collège</w:t>
      </w:r>
      <w:proofErr w:type="spellEnd"/>
      <w:r>
        <w:rPr>
          <w:rFonts w:ascii="DIN Light" w:hAnsi="DIN Light" w:cs="Andalus"/>
          <w:bCs/>
          <w:snapToGrid w:val="0"/>
          <w:sz w:val="24"/>
          <w:szCs w:val="24"/>
          <w:lang w:val="lb-LU"/>
        </w:rPr>
        <w:t xml:space="preserve"> </w:t>
      </w:r>
      <w:proofErr w:type="spellStart"/>
      <w:r>
        <w:rPr>
          <w:rFonts w:ascii="DIN Light" w:hAnsi="DIN Light" w:cs="Andalus"/>
          <w:bCs/>
          <w:snapToGrid w:val="0"/>
          <w:sz w:val="24"/>
          <w:szCs w:val="24"/>
          <w:lang w:val="lb-LU"/>
        </w:rPr>
        <w:t>échevinal</w:t>
      </w:r>
      <w:proofErr w:type="spellEnd"/>
      <w:r w:rsidRPr="00C62EDF">
        <w:rPr>
          <w:rFonts w:ascii="DIN Light" w:hAnsi="DIN Light" w:cs="Andalus"/>
          <w:bCs/>
          <w:snapToGrid w:val="0"/>
          <w:sz w:val="24"/>
          <w:szCs w:val="24"/>
          <w:lang w:val="lb-LU"/>
        </w:rPr>
        <w:t xml:space="preserve"> à </w:t>
      </w:r>
      <w:proofErr w:type="spellStart"/>
      <w:r w:rsidRPr="00C62EDF">
        <w:rPr>
          <w:rFonts w:ascii="DIN Light" w:hAnsi="DIN Light" w:cs="Andalus"/>
          <w:bCs/>
          <w:snapToGrid w:val="0"/>
          <w:sz w:val="24"/>
          <w:szCs w:val="24"/>
          <w:lang w:val="lb-LU"/>
        </w:rPr>
        <w:t>ce</w:t>
      </w:r>
      <w:proofErr w:type="spellEnd"/>
      <w:r w:rsidRPr="00C62EDF">
        <w:rPr>
          <w:rFonts w:ascii="DIN Light" w:hAnsi="DIN Light" w:cs="Andalus"/>
          <w:bCs/>
          <w:snapToGrid w:val="0"/>
          <w:sz w:val="24"/>
          <w:szCs w:val="24"/>
          <w:lang w:val="lb-LU"/>
        </w:rPr>
        <w:t xml:space="preserve"> jour et </w:t>
      </w:r>
      <w:proofErr w:type="spellStart"/>
      <w:r w:rsidRPr="00C62EDF">
        <w:rPr>
          <w:rFonts w:ascii="DIN Light" w:hAnsi="DIN Light" w:cs="Andalus"/>
          <w:bCs/>
          <w:snapToGrid w:val="0"/>
          <w:sz w:val="24"/>
          <w:szCs w:val="24"/>
          <w:lang w:val="lb-LU"/>
        </w:rPr>
        <w:t>indique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être</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dans</w:t>
      </w:r>
      <w:proofErr w:type="spellEnd"/>
      <w:r w:rsidRPr="00C62EDF">
        <w:rPr>
          <w:rFonts w:ascii="DIN Light" w:hAnsi="DIN Light" w:cs="Andalus"/>
          <w:bCs/>
          <w:snapToGrid w:val="0"/>
          <w:sz w:val="24"/>
          <w:szCs w:val="24"/>
          <w:lang w:val="lb-LU"/>
        </w:rPr>
        <w:t xml:space="preserve"> </w:t>
      </w:r>
      <w:proofErr w:type="spellStart"/>
      <w:r w:rsidRPr="00C62EDF">
        <w:rPr>
          <w:rFonts w:ascii="DIN Light" w:hAnsi="DIN Light" w:cs="Andalus"/>
          <w:bCs/>
          <w:snapToGrid w:val="0"/>
          <w:sz w:val="24"/>
          <w:szCs w:val="24"/>
          <w:lang w:val="lb-LU"/>
        </w:rPr>
        <w:t>l’attente</w:t>
      </w:r>
      <w:proofErr w:type="spellEnd"/>
      <w:r w:rsidRPr="00C62EDF">
        <w:rPr>
          <w:rFonts w:ascii="DIN Light" w:hAnsi="DIN Light" w:cs="Andalus"/>
          <w:bCs/>
          <w:snapToGrid w:val="0"/>
          <w:sz w:val="24"/>
          <w:szCs w:val="24"/>
          <w:lang w:val="lb-LU"/>
        </w:rPr>
        <w:t xml:space="preserve"> de </w:t>
      </w:r>
      <w:proofErr w:type="spellStart"/>
      <w:r w:rsidRPr="00C62EDF">
        <w:rPr>
          <w:rFonts w:ascii="DIN Light" w:hAnsi="DIN Light" w:cs="Andalus"/>
          <w:bCs/>
          <w:snapToGrid w:val="0"/>
          <w:sz w:val="24"/>
          <w:szCs w:val="24"/>
          <w:lang w:val="lb-LU"/>
        </w:rPr>
        <w:t>l’arrêté</w:t>
      </w:r>
      <w:proofErr w:type="spellEnd"/>
      <w:r w:rsidRPr="00C62EDF">
        <w:rPr>
          <w:rFonts w:ascii="DIN Light" w:hAnsi="DIN Light" w:cs="Andalus"/>
          <w:bCs/>
          <w:snapToGrid w:val="0"/>
          <w:sz w:val="24"/>
          <w:szCs w:val="24"/>
          <w:lang w:val="lb-LU"/>
        </w:rPr>
        <w:t xml:space="preserve"> ministériel y </w:t>
      </w:r>
      <w:proofErr w:type="spellStart"/>
      <w:r w:rsidRPr="00C62EDF">
        <w:rPr>
          <w:rFonts w:ascii="DIN Light" w:hAnsi="DIN Light" w:cs="Andalus"/>
          <w:bCs/>
          <w:snapToGrid w:val="0"/>
          <w:sz w:val="24"/>
          <w:szCs w:val="24"/>
          <w:lang w:val="lb-LU"/>
        </w:rPr>
        <w:t>afférent</w:t>
      </w:r>
      <w:proofErr w:type="spellEnd"/>
      <w:r w:rsidRPr="00C62EDF">
        <w:rPr>
          <w:rFonts w:ascii="DIN Light" w:hAnsi="DIN Light" w:cs="Andalus"/>
          <w:bCs/>
          <w:snapToGrid w:val="0"/>
          <w:sz w:val="24"/>
          <w:szCs w:val="24"/>
          <w:lang w:val="lb-LU"/>
        </w:rPr>
        <w:t>.</w:t>
      </w:r>
    </w:p>
    <w:p w14:paraId="79B167BB" w14:textId="77777777" w:rsidR="00464F9E" w:rsidRPr="00C62EDF" w:rsidRDefault="00464F9E" w:rsidP="002E4953">
      <w:pPr>
        <w:jc w:val="both"/>
        <w:rPr>
          <w:rFonts w:ascii="DIN Light" w:hAnsi="DIN Light" w:cs="Andalus"/>
          <w:b/>
          <w:snapToGrid w:val="0"/>
          <w:sz w:val="24"/>
          <w:szCs w:val="24"/>
          <w:lang w:val="lb-LU"/>
        </w:rPr>
      </w:pPr>
    </w:p>
    <w:p w14:paraId="262B3353" w14:textId="77777777" w:rsidR="00464F9E" w:rsidRDefault="00464F9E" w:rsidP="002E4953">
      <w:pPr>
        <w:jc w:val="both"/>
        <w:rPr>
          <w:rFonts w:ascii="DIN Light" w:hAnsi="DIN Light" w:cs="Andalus"/>
          <w:b/>
          <w:snapToGrid w:val="0"/>
          <w:sz w:val="24"/>
          <w:szCs w:val="24"/>
        </w:rPr>
      </w:pPr>
    </w:p>
    <w:p w14:paraId="64F4449D" w14:textId="518F4BA9" w:rsidR="00F853B7" w:rsidRPr="00C62EDF" w:rsidRDefault="00F853B7" w:rsidP="002E4953">
      <w:pPr>
        <w:jc w:val="both"/>
        <w:rPr>
          <w:rFonts w:ascii="DIN Light" w:hAnsi="DIN Light" w:cs="Andalus"/>
          <w:bCs/>
          <w:snapToGrid w:val="0"/>
          <w:sz w:val="24"/>
          <w:szCs w:val="24"/>
        </w:rPr>
      </w:pPr>
      <w:r w:rsidRPr="00C62EDF">
        <w:rPr>
          <w:rFonts w:ascii="DIN Light" w:hAnsi="DIN Light" w:cs="Andalus"/>
          <w:bCs/>
          <w:snapToGrid w:val="0"/>
          <w:sz w:val="24"/>
          <w:szCs w:val="24"/>
        </w:rPr>
        <w:t xml:space="preserve">Le Conseil communal </w:t>
      </w:r>
    </w:p>
    <w:sectPr w:rsidR="00F853B7" w:rsidRPr="00C62EDF" w:rsidSect="00953255">
      <w:headerReference w:type="default" r:id="rId14"/>
      <w:pgSz w:w="12240" w:h="15840"/>
      <w:pgMar w:top="1417" w:right="1041" w:bottom="1417" w:left="1417" w:header="708" w:footer="708" w:gutter="0"/>
      <w:pgNumType w:start="4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369F" w14:textId="77777777" w:rsidR="008375B0" w:rsidRDefault="008375B0" w:rsidP="00D93B2F">
      <w:r>
        <w:separator/>
      </w:r>
    </w:p>
  </w:endnote>
  <w:endnote w:type="continuationSeparator" w:id="0">
    <w:p w14:paraId="1625E01C" w14:textId="77777777" w:rsidR="008375B0" w:rsidRDefault="008375B0" w:rsidP="00D9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ongti SC">
    <w:altName w:val="SimSun"/>
    <w:charset w:val="86"/>
    <w:family w:val="auto"/>
    <w:pitch w:val="variable"/>
    <w:sig w:usb0="00000287" w:usb1="080F0000" w:usb2="00000010" w:usb3="00000000" w:csb0="0004009F" w:csb1="00000000"/>
  </w:font>
  <w:font w:name="Arial Unicode MS">
    <w:altName w:val="Yu Gothic"/>
    <w:panose1 w:val="020B0604020202020204"/>
    <w:charset w:val="80"/>
    <w:family w:val="swiss"/>
    <w:pitch w:val="variable"/>
    <w:sig w:usb0="00000000" w:usb1="E9DFFFFF" w:usb2="0000003F" w:usb3="00000000" w:csb0="003F01FF" w:csb1="00000000"/>
  </w:font>
  <w:font w:name="Avenir Next">
    <w:altName w:val="Corbel"/>
    <w:charset w:val="00"/>
    <w:family w:val="swiss"/>
    <w:pitch w:val="variable"/>
    <w:sig w:usb0="8000002F" w:usb1="5000204A" w:usb2="00000000" w:usb3="00000000" w:csb0="0000009B" w:csb1="00000000"/>
  </w:font>
  <w:font w:name="DIN Light">
    <w:panose1 w:val="00000000000000000000"/>
    <w:charset w:val="00"/>
    <w:family w:val="modern"/>
    <w:notTrueType/>
    <w:pitch w:val="variable"/>
    <w:sig w:usb0="800000AF" w:usb1="40002048" w:usb2="00000000" w:usb3="00000000" w:csb0="00000001" w:csb1="00000000"/>
  </w:font>
  <w:font w:name="Andalus">
    <w:altName w:val="Times New Roman"/>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93A9A" w14:textId="77777777" w:rsidR="008375B0" w:rsidRDefault="008375B0" w:rsidP="00D93B2F">
      <w:r>
        <w:separator/>
      </w:r>
    </w:p>
  </w:footnote>
  <w:footnote w:type="continuationSeparator" w:id="0">
    <w:p w14:paraId="309CC569" w14:textId="77777777" w:rsidR="008375B0" w:rsidRDefault="008375B0" w:rsidP="00D93B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653274"/>
      <w:docPartObj>
        <w:docPartGallery w:val="Page Numbers (Top of Page)"/>
        <w:docPartUnique/>
      </w:docPartObj>
    </w:sdtPr>
    <w:sdtEndPr/>
    <w:sdtContent>
      <w:p w14:paraId="61ABEECD" w14:textId="214E5061" w:rsidR="00464F9E" w:rsidRDefault="00464F9E">
        <w:pPr>
          <w:pStyle w:val="En-tte"/>
          <w:jc w:val="right"/>
        </w:pPr>
        <w:r>
          <w:t>p.</w:t>
        </w:r>
        <w:r>
          <w:fldChar w:fldCharType="begin"/>
        </w:r>
        <w:r>
          <w:instrText>PAGE   \* MERGEFORMAT</w:instrText>
        </w:r>
        <w:r>
          <w:fldChar w:fldCharType="separate"/>
        </w:r>
        <w:r>
          <w:t>2</w:t>
        </w:r>
        <w:r>
          <w:fldChar w:fldCharType="end"/>
        </w:r>
      </w:p>
    </w:sdtContent>
  </w:sdt>
  <w:p w14:paraId="39B3BD81" w14:textId="77777777" w:rsidR="008375B0" w:rsidRDefault="008375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A7D"/>
    <w:multiLevelType w:val="multilevel"/>
    <w:tmpl w:val="CA0E0A90"/>
    <w:lvl w:ilvl="0">
      <w:start w:val="1"/>
      <w:numFmt w:val="bullet"/>
      <w:lvlText w:val=""/>
      <w:lvlJc w:val="left"/>
      <w:pPr>
        <w:tabs>
          <w:tab w:val="num" w:pos="10142"/>
        </w:tabs>
        <w:ind w:left="10142" w:hanging="360"/>
      </w:pPr>
      <w:rPr>
        <w:rFonts w:ascii="Symbol" w:hAnsi="Symbol" w:hint="default"/>
        <w:sz w:val="20"/>
      </w:rPr>
    </w:lvl>
    <w:lvl w:ilvl="1">
      <w:start w:val="5"/>
      <w:numFmt w:val="decimal"/>
      <w:lvlText w:val="%2."/>
      <w:lvlJc w:val="left"/>
      <w:pPr>
        <w:ind w:left="10862" w:hanging="360"/>
      </w:pPr>
      <w:rPr>
        <w:rFonts w:hint="default"/>
        <w:b/>
      </w:rPr>
    </w:lvl>
    <w:lvl w:ilvl="2" w:tentative="1">
      <w:start w:val="1"/>
      <w:numFmt w:val="bullet"/>
      <w:lvlText w:val=""/>
      <w:lvlJc w:val="left"/>
      <w:pPr>
        <w:tabs>
          <w:tab w:val="num" w:pos="11582"/>
        </w:tabs>
        <w:ind w:left="11582" w:hanging="360"/>
      </w:pPr>
      <w:rPr>
        <w:rFonts w:ascii="Wingdings" w:hAnsi="Wingdings" w:hint="default"/>
        <w:sz w:val="20"/>
      </w:rPr>
    </w:lvl>
    <w:lvl w:ilvl="3" w:tentative="1">
      <w:start w:val="1"/>
      <w:numFmt w:val="bullet"/>
      <w:lvlText w:val=""/>
      <w:lvlJc w:val="left"/>
      <w:pPr>
        <w:tabs>
          <w:tab w:val="num" w:pos="12302"/>
        </w:tabs>
        <w:ind w:left="12302" w:hanging="360"/>
      </w:pPr>
      <w:rPr>
        <w:rFonts w:ascii="Wingdings" w:hAnsi="Wingdings" w:hint="default"/>
        <w:sz w:val="20"/>
      </w:rPr>
    </w:lvl>
    <w:lvl w:ilvl="4" w:tentative="1">
      <w:start w:val="1"/>
      <w:numFmt w:val="bullet"/>
      <w:lvlText w:val=""/>
      <w:lvlJc w:val="left"/>
      <w:pPr>
        <w:tabs>
          <w:tab w:val="num" w:pos="13022"/>
        </w:tabs>
        <w:ind w:left="13022" w:hanging="360"/>
      </w:pPr>
      <w:rPr>
        <w:rFonts w:ascii="Wingdings" w:hAnsi="Wingdings" w:hint="default"/>
        <w:sz w:val="20"/>
      </w:rPr>
    </w:lvl>
    <w:lvl w:ilvl="5" w:tentative="1">
      <w:start w:val="1"/>
      <w:numFmt w:val="bullet"/>
      <w:lvlText w:val=""/>
      <w:lvlJc w:val="left"/>
      <w:pPr>
        <w:tabs>
          <w:tab w:val="num" w:pos="13742"/>
        </w:tabs>
        <w:ind w:left="13742" w:hanging="360"/>
      </w:pPr>
      <w:rPr>
        <w:rFonts w:ascii="Wingdings" w:hAnsi="Wingdings" w:hint="default"/>
        <w:sz w:val="20"/>
      </w:rPr>
    </w:lvl>
    <w:lvl w:ilvl="6" w:tentative="1">
      <w:start w:val="1"/>
      <w:numFmt w:val="bullet"/>
      <w:lvlText w:val=""/>
      <w:lvlJc w:val="left"/>
      <w:pPr>
        <w:tabs>
          <w:tab w:val="num" w:pos="14462"/>
        </w:tabs>
        <w:ind w:left="14462" w:hanging="360"/>
      </w:pPr>
      <w:rPr>
        <w:rFonts w:ascii="Wingdings" w:hAnsi="Wingdings" w:hint="default"/>
        <w:sz w:val="20"/>
      </w:rPr>
    </w:lvl>
    <w:lvl w:ilvl="7" w:tentative="1">
      <w:start w:val="1"/>
      <w:numFmt w:val="bullet"/>
      <w:lvlText w:val=""/>
      <w:lvlJc w:val="left"/>
      <w:pPr>
        <w:tabs>
          <w:tab w:val="num" w:pos="15182"/>
        </w:tabs>
        <w:ind w:left="15182" w:hanging="360"/>
      </w:pPr>
      <w:rPr>
        <w:rFonts w:ascii="Wingdings" w:hAnsi="Wingdings" w:hint="default"/>
        <w:sz w:val="20"/>
      </w:rPr>
    </w:lvl>
    <w:lvl w:ilvl="8" w:tentative="1">
      <w:start w:val="1"/>
      <w:numFmt w:val="bullet"/>
      <w:lvlText w:val=""/>
      <w:lvlJc w:val="left"/>
      <w:pPr>
        <w:tabs>
          <w:tab w:val="num" w:pos="15902"/>
        </w:tabs>
        <w:ind w:left="15902" w:hanging="360"/>
      </w:pPr>
      <w:rPr>
        <w:rFonts w:ascii="Wingdings" w:hAnsi="Wingdings" w:hint="default"/>
        <w:sz w:val="20"/>
      </w:rPr>
    </w:lvl>
  </w:abstractNum>
  <w:abstractNum w:abstractNumId="1" w15:restartNumberingAfterBreak="0">
    <w:nsid w:val="0F8B01DB"/>
    <w:multiLevelType w:val="multilevel"/>
    <w:tmpl w:val="CD92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7141DC"/>
    <w:multiLevelType w:val="hybridMultilevel"/>
    <w:tmpl w:val="153290F8"/>
    <w:lvl w:ilvl="0" w:tplc="FFFFFFFF">
      <w:start w:val="7"/>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FBE7271"/>
    <w:multiLevelType w:val="hybridMultilevel"/>
    <w:tmpl w:val="64F69226"/>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4" w15:restartNumberingAfterBreak="0">
    <w:nsid w:val="55C825C6"/>
    <w:multiLevelType w:val="multilevel"/>
    <w:tmpl w:val="ABAE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1F0856"/>
    <w:multiLevelType w:val="hybridMultilevel"/>
    <w:tmpl w:val="ADD8EE1A"/>
    <w:lvl w:ilvl="0" w:tplc="1B9A4D62">
      <w:start w:val="1"/>
      <w:numFmt w:val="decimal"/>
      <w:lvlText w:val="%1."/>
      <w:lvlJc w:val="left"/>
      <w:pPr>
        <w:ind w:left="720" w:hanging="360"/>
      </w:pPr>
      <w:rPr>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193130"/>
    <w:multiLevelType w:val="hybridMultilevel"/>
    <w:tmpl w:val="E2C8BED0"/>
    <w:lvl w:ilvl="0" w:tplc="046E000F">
      <w:start w:val="1"/>
      <w:numFmt w:val="decimal"/>
      <w:lvlText w:val="%1."/>
      <w:lvlJc w:val="left"/>
      <w:pPr>
        <w:ind w:left="720" w:hanging="360"/>
      </w:pPr>
      <w:rPr>
        <w:rFonts w:hint="default"/>
      </w:rPr>
    </w:lvl>
    <w:lvl w:ilvl="1" w:tplc="046E0019" w:tentative="1">
      <w:start w:val="1"/>
      <w:numFmt w:val="lowerLetter"/>
      <w:lvlText w:val="%2."/>
      <w:lvlJc w:val="left"/>
      <w:pPr>
        <w:ind w:left="1440" w:hanging="360"/>
      </w:pPr>
    </w:lvl>
    <w:lvl w:ilvl="2" w:tplc="046E001B" w:tentative="1">
      <w:start w:val="1"/>
      <w:numFmt w:val="lowerRoman"/>
      <w:lvlText w:val="%3."/>
      <w:lvlJc w:val="right"/>
      <w:pPr>
        <w:ind w:left="2160" w:hanging="180"/>
      </w:pPr>
    </w:lvl>
    <w:lvl w:ilvl="3" w:tplc="046E000F" w:tentative="1">
      <w:start w:val="1"/>
      <w:numFmt w:val="decimal"/>
      <w:lvlText w:val="%4."/>
      <w:lvlJc w:val="left"/>
      <w:pPr>
        <w:ind w:left="2880" w:hanging="360"/>
      </w:pPr>
    </w:lvl>
    <w:lvl w:ilvl="4" w:tplc="046E0019" w:tentative="1">
      <w:start w:val="1"/>
      <w:numFmt w:val="lowerLetter"/>
      <w:lvlText w:val="%5."/>
      <w:lvlJc w:val="left"/>
      <w:pPr>
        <w:ind w:left="3600" w:hanging="360"/>
      </w:pPr>
    </w:lvl>
    <w:lvl w:ilvl="5" w:tplc="046E001B" w:tentative="1">
      <w:start w:val="1"/>
      <w:numFmt w:val="lowerRoman"/>
      <w:lvlText w:val="%6."/>
      <w:lvlJc w:val="right"/>
      <w:pPr>
        <w:ind w:left="4320" w:hanging="180"/>
      </w:pPr>
    </w:lvl>
    <w:lvl w:ilvl="6" w:tplc="046E000F" w:tentative="1">
      <w:start w:val="1"/>
      <w:numFmt w:val="decimal"/>
      <w:lvlText w:val="%7."/>
      <w:lvlJc w:val="left"/>
      <w:pPr>
        <w:ind w:left="5040" w:hanging="360"/>
      </w:pPr>
    </w:lvl>
    <w:lvl w:ilvl="7" w:tplc="046E0019" w:tentative="1">
      <w:start w:val="1"/>
      <w:numFmt w:val="lowerLetter"/>
      <w:lvlText w:val="%8."/>
      <w:lvlJc w:val="left"/>
      <w:pPr>
        <w:ind w:left="5760" w:hanging="360"/>
      </w:pPr>
    </w:lvl>
    <w:lvl w:ilvl="8" w:tplc="046E001B" w:tentative="1">
      <w:start w:val="1"/>
      <w:numFmt w:val="lowerRoman"/>
      <w:lvlText w:val="%9."/>
      <w:lvlJc w:val="right"/>
      <w:pPr>
        <w:ind w:left="6480" w:hanging="180"/>
      </w:pPr>
    </w:lvl>
  </w:abstractNum>
  <w:abstractNum w:abstractNumId="7" w15:restartNumberingAfterBreak="0">
    <w:nsid w:val="7A642E8B"/>
    <w:multiLevelType w:val="hybridMultilevel"/>
    <w:tmpl w:val="17BAA156"/>
    <w:lvl w:ilvl="0" w:tplc="7E1C7676">
      <w:start w:val="2"/>
      <w:numFmt w:val="decimal"/>
      <w:lvlText w:val="%1."/>
      <w:lvlJc w:val="left"/>
      <w:pPr>
        <w:ind w:left="360" w:hanging="360"/>
      </w:pPr>
      <w:rPr>
        <w:rFonts w:hint="default"/>
        <w:b/>
      </w:rPr>
    </w:lvl>
    <w:lvl w:ilvl="1" w:tplc="046E0019" w:tentative="1">
      <w:start w:val="1"/>
      <w:numFmt w:val="lowerLetter"/>
      <w:lvlText w:val="%2."/>
      <w:lvlJc w:val="left"/>
      <w:pPr>
        <w:ind w:left="1440" w:hanging="360"/>
      </w:pPr>
    </w:lvl>
    <w:lvl w:ilvl="2" w:tplc="046E001B" w:tentative="1">
      <w:start w:val="1"/>
      <w:numFmt w:val="lowerRoman"/>
      <w:lvlText w:val="%3."/>
      <w:lvlJc w:val="right"/>
      <w:pPr>
        <w:ind w:left="2160" w:hanging="180"/>
      </w:pPr>
    </w:lvl>
    <w:lvl w:ilvl="3" w:tplc="046E000F" w:tentative="1">
      <w:start w:val="1"/>
      <w:numFmt w:val="decimal"/>
      <w:lvlText w:val="%4."/>
      <w:lvlJc w:val="left"/>
      <w:pPr>
        <w:ind w:left="2880" w:hanging="360"/>
      </w:pPr>
    </w:lvl>
    <w:lvl w:ilvl="4" w:tplc="046E0019" w:tentative="1">
      <w:start w:val="1"/>
      <w:numFmt w:val="lowerLetter"/>
      <w:lvlText w:val="%5."/>
      <w:lvlJc w:val="left"/>
      <w:pPr>
        <w:ind w:left="3600" w:hanging="360"/>
      </w:pPr>
    </w:lvl>
    <w:lvl w:ilvl="5" w:tplc="046E001B" w:tentative="1">
      <w:start w:val="1"/>
      <w:numFmt w:val="lowerRoman"/>
      <w:lvlText w:val="%6."/>
      <w:lvlJc w:val="right"/>
      <w:pPr>
        <w:ind w:left="4320" w:hanging="180"/>
      </w:pPr>
    </w:lvl>
    <w:lvl w:ilvl="6" w:tplc="046E000F" w:tentative="1">
      <w:start w:val="1"/>
      <w:numFmt w:val="decimal"/>
      <w:lvlText w:val="%7."/>
      <w:lvlJc w:val="left"/>
      <w:pPr>
        <w:ind w:left="5040" w:hanging="360"/>
      </w:pPr>
    </w:lvl>
    <w:lvl w:ilvl="7" w:tplc="046E0019" w:tentative="1">
      <w:start w:val="1"/>
      <w:numFmt w:val="lowerLetter"/>
      <w:lvlText w:val="%8."/>
      <w:lvlJc w:val="left"/>
      <w:pPr>
        <w:ind w:left="5760" w:hanging="360"/>
      </w:pPr>
    </w:lvl>
    <w:lvl w:ilvl="8" w:tplc="046E001B" w:tentative="1">
      <w:start w:val="1"/>
      <w:numFmt w:val="lowerRoman"/>
      <w:lvlText w:val="%9."/>
      <w:lvlJc w:val="right"/>
      <w:pPr>
        <w:ind w:left="6480" w:hanging="180"/>
      </w:pPr>
    </w:lvl>
  </w:abstractNum>
  <w:num w:numId="1" w16cid:durableId="995185320">
    <w:abstractNumId w:val="7"/>
  </w:num>
  <w:num w:numId="2" w16cid:durableId="329259365">
    <w:abstractNumId w:val="6"/>
  </w:num>
  <w:num w:numId="3" w16cid:durableId="1698654950">
    <w:abstractNumId w:val="1"/>
  </w:num>
  <w:num w:numId="4" w16cid:durableId="782725252">
    <w:abstractNumId w:val="0"/>
  </w:num>
  <w:num w:numId="5" w16cid:durableId="2136290367">
    <w:abstractNumId w:val="3"/>
  </w:num>
  <w:num w:numId="6" w16cid:durableId="1752852792">
    <w:abstractNumId w:val="2"/>
  </w:num>
  <w:num w:numId="7" w16cid:durableId="1884436532">
    <w:abstractNumId w:val="5"/>
  </w:num>
  <w:num w:numId="8" w16cid:durableId="57058469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64"/>
    <w:rsid w:val="00000505"/>
    <w:rsid w:val="00001345"/>
    <w:rsid w:val="00001830"/>
    <w:rsid w:val="00003DAE"/>
    <w:rsid w:val="00013F06"/>
    <w:rsid w:val="00015D2C"/>
    <w:rsid w:val="000178A7"/>
    <w:rsid w:val="0002569B"/>
    <w:rsid w:val="00025F87"/>
    <w:rsid w:val="00026A77"/>
    <w:rsid w:val="000270CC"/>
    <w:rsid w:val="00037152"/>
    <w:rsid w:val="000411B6"/>
    <w:rsid w:val="000443CA"/>
    <w:rsid w:val="000606D9"/>
    <w:rsid w:val="00062F27"/>
    <w:rsid w:val="000638B2"/>
    <w:rsid w:val="00064698"/>
    <w:rsid w:val="000646A5"/>
    <w:rsid w:val="0006579C"/>
    <w:rsid w:val="0006658F"/>
    <w:rsid w:val="00072789"/>
    <w:rsid w:val="000753DF"/>
    <w:rsid w:val="00084453"/>
    <w:rsid w:val="00084A5B"/>
    <w:rsid w:val="00086FF1"/>
    <w:rsid w:val="00090C78"/>
    <w:rsid w:val="000929B7"/>
    <w:rsid w:val="000967D4"/>
    <w:rsid w:val="000A0E5F"/>
    <w:rsid w:val="000A3406"/>
    <w:rsid w:val="000A38ED"/>
    <w:rsid w:val="000A5074"/>
    <w:rsid w:val="000B6781"/>
    <w:rsid w:val="000C10A9"/>
    <w:rsid w:val="000C47AB"/>
    <w:rsid w:val="000C5F3E"/>
    <w:rsid w:val="000C73DD"/>
    <w:rsid w:val="000D773C"/>
    <w:rsid w:val="000E0DD4"/>
    <w:rsid w:val="000E6063"/>
    <w:rsid w:val="00104713"/>
    <w:rsid w:val="00110F2C"/>
    <w:rsid w:val="00111728"/>
    <w:rsid w:val="00114FE7"/>
    <w:rsid w:val="001271DE"/>
    <w:rsid w:val="001321C2"/>
    <w:rsid w:val="00132B77"/>
    <w:rsid w:val="00133404"/>
    <w:rsid w:val="00136548"/>
    <w:rsid w:val="00141382"/>
    <w:rsid w:val="0014315D"/>
    <w:rsid w:val="0014665A"/>
    <w:rsid w:val="00151839"/>
    <w:rsid w:val="0015338C"/>
    <w:rsid w:val="001578F1"/>
    <w:rsid w:val="00160B77"/>
    <w:rsid w:val="00161576"/>
    <w:rsid w:val="001618C1"/>
    <w:rsid w:val="001659BE"/>
    <w:rsid w:val="0016744A"/>
    <w:rsid w:val="00171556"/>
    <w:rsid w:val="00173B6A"/>
    <w:rsid w:val="00173C97"/>
    <w:rsid w:val="00176EB2"/>
    <w:rsid w:val="00177AF5"/>
    <w:rsid w:val="00185A68"/>
    <w:rsid w:val="00195E5B"/>
    <w:rsid w:val="001A10F6"/>
    <w:rsid w:val="001A3593"/>
    <w:rsid w:val="001A421C"/>
    <w:rsid w:val="001A650D"/>
    <w:rsid w:val="001B44E9"/>
    <w:rsid w:val="001B4FAD"/>
    <w:rsid w:val="001C1452"/>
    <w:rsid w:val="001C2D4F"/>
    <w:rsid w:val="001C76DB"/>
    <w:rsid w:val="001C77DF"/>
    <w:rsid w:val="001D064A"/>
    <w:rsid w:val="001D3C03"/>
    <w:rsid w:val="001D770C"/>
    <w:rsid w:val="001E067C"/>
    <w:rsid w:val="001E7459"/>
    <w:rsid w:val="001F5CFF"/>
    <w:rsid w:val="00202AB0"/>
    <w:rsid w:val="002323A7"/>
    <w:rsid w:val="00235311"/>
    <w:rsid w:val="00241719"/>
    <w:rsid w:val="00242226"/>
    <w:rsid w:val="00250E07"/>
    <w:rsid w:val="00253634"/>
    <w:rsid w:val="002610E0"/>
    <w:rsid w:val="0026286D"/>
    <w:rsid w:val="00270009"/>
    <w:rsid w:val="0027046D"/>
    <w:rsid w:val="00272D2D"/>
    <w:rsid w:val="00276F6B"/>
    <w:rsid w:val="0028049A"/>
    <w:rsid w:val="00284EDC"/>
    <w:rsid w:val="0028769F"/>
    <w:rsid w:val="002A4917"/>
    <w:rsid w:val="002B08E1"/>
    <w:rsid w:val="002B2A46"/>
    <w:rsid w:val="002B337F"/>
    <w:rsid w:val="002B6490"/>
    <w:rsid w:val="002C0FDC"/>
    <w:rsid w:val="002C30F6"/>
    <w:rsid w:val="002C5168"/>
    <w:rsid w:val="002C7F5C"/>
    <w:rsid w:val="002D5048"/>
    <w:rsid w:val="002E0061"/>
    <w:rsid w:val="002E0E63"/>
    <w:rsid w:val="002E210C"/>
    <w:rsid w:val="002E4953"/>
    <w:rsid w:val="002E658B"/>
    <w:rsid w:val="002F1964"/>
    <w:rsid w:val="002F2BDF"/>
    <w:rsid w:val="002F314F"/>
    <w:rsid w:val="002F47C7"/>
    <w:rsid w:val="002F59FF"/>
    <w:rsid w:val="00304981"/>
    <w:rsid w:val="00313198"/>
    <w:rsid w:val="00313CDC"/>
    <w:rsid w:val="003145A8"/>
    <w:rsid w:val="00315974"/>
    <w:rsid w:val="00315F92"/>
    <w:rsid w:val="003216D2"/>
    <w:rsid w:val="0032253A"/>
    <w:rsid w:val="00327D92"/>
    <w:rsid w:val="0033417D"/>
    <w:rsid w:val="0033535F"/>
    <w:rsid w:val="003356AB"/>
    <w:rsid w:val="0033690C"/>
    <w:rsid w:val="003370F7"/>
    <w:rsid w:val="00340360"/>
    <w:rsid w:val="00346FA4"/>
    <w:rsid w:val="00347360"/>
    <w:rsid w:val="00360885"/>
    <w:rsid w:val="0036504B"/>
    <w:rsid w:val="00367D46"/>
    <w:rsid w:val="00370752"/>
    <w:rsid w:val="00372831"/>
    <w:rsid w:val="00374E7C"/>
    <w:rsid w:val="003760A8"/>
    <w:rsid w:val="00396E59"/>
    <w:rsid w:val="00397C64"/>
    <w:rsid w:val="003A003E"/>
    <w:rsid w:val="003A5DC7"/>
    <w:rsid w:val="003B5203"/>
    <w:rsid w:val="003D498B"/>
    <w:rsid w:val="003E5365"/>
    <w:rsid w:val="003E6B05"/>
    <w:rsid w:val="003E714E"/>
    <w:rsid w:val="003F2471"/>
    <w:rsid w:val="003F2BFF"/>
    <w:rsid w:val="003F5DCD"/>
    <w:rsid w:val="00400FD1"/>
    <w:rsid w:val="00401092"/>
    <w:rsid w:val="00403AC9"/>
    <w:rsid w:val="00405AF0"/>
    <w:rsid w:val="00407C61"/>
    <w:rsid w:val="00410EE4"/>
    <w:rsid w:val="00414782"/>
    <w:rsid w:val="004226AE"/>
    <w:rsid w:val="00430AB7"/>
    <w:rsid w:val="00436CDE"/>
    <w:rsid w:val="00443D3D"/>
    <w:rsid w:val="00445CA9"/>
    <w:rsid w:val="00453C27"/>
    <w:rsid w:val="0045517B"/>
    <w:rsid w:val="00455788"/>
    <w:rsid w:val="004610AB"/>
    <w:rsid w:val="00464F9E"/>
    <w:rsid w:val="00472409"/>
    <w:rsid w:val="004731FA"/>
    <w:rsid w:val="00476766"/>
    <w:rsid w:val="00483AEB"/>
    <w:rsid w:val="0048404F"/>
    <w:rsid w:val="00484EC8"/>
    <w:rsid w:val="004915A6"/>
    <w:rsid w:val="004920AD"/>
    <w:rsid w:val="00494791"/>
    <w:rsid w:val="004A6138"/>
    <w:rsid w:val="004B4B76"/>
    <w:rsid w:val="004B5452"/>
    <w:rsid w:val="004B56F9"/>
    <w:rsid w:val="004C023B"/>
    <w:rsid w:val="004D349C"/>
    <w:rsid w:val="004D5A9D"/>
    <w:rsid w:val="004D62D0"/>
    <w:rsid w:val="004E6AC0"/>
    <w:rsid w:val="004F6A90"/>
    <w:rsid w:val="00510B90"/>
    <w:rsid w:val="00513532"/>
    <w:rsid w:val="005148F5"/>
    <w:rsid w:val="005322C8"/>
    <w:rsid w:val="00532550"/>
    <w:rsid w:val="005347D2"/>
    <w:rsid w:val="00535955"/>
    <w:rsid w:val="00542713"/>
    <w:rsid w:val="0055014D"/>
    <w:rsid w:val="0055216C"/>
    <w:rsid w:val="00553C15"/>
    <w:rsid w:val="005625BB"/>
    <w:rsid w:val="00563FAB"/>
    <w:rsid w:val="00564ED9"/>
    <w:rsid w:val="005651FF"/>
    <w:rsid w:val="00565CEF"/>
    <w:rsid w:val="00571645"/>
    <w:rsid w:val="005718AB"/>
    <w:rsid w:val="005816A0"/>
    <w:rsid w:val="0058427B"/>
    <w:rsid w:val="00587370"/>
    <w:rsid w:val="005910C6"/>
    <w:rsid w:val="00595BE1"/>
    <w:rsid w:val="005973FB"/>
    <w:rsid w:val="005A72D6"/>
    <w:rsid w:val="005B0BD2"/>
    <w:rsid w:val="005C74A1"/>
    <w:rsid w:val="005D03DC"/>
    <w:rsid w:val="005D50EF"/>
    <w:rsid w:val="005D75B8"/>
    <w:rsid w:val="005D786C"/>
    <w:rsid w:val="005E0385"/>
    <w:rsid w:val="005E1E8A"/>
    <w:rsid w:val="005E3E46"/>
    <w:rsid w:val="005E3F54"/>
    <w:rsid w:val="005E7BEE"/>
    <w:rsid w:val="005F0866"/>
    <w:rsid w:val="005F0A3C"/>
    <w:rsid w:val="005F1156"/>
    <w:rsid w:val="005F12AE"/>
    <w:rsid w:val="005F29E1"/>
    <w:rsid w:val="006123EF"/>
    <w:rsid w:val="0061283F"/>
    <w:rsid w:val="00614054"/>
    <w:rsid w:val="006365C0"/>
    <w:rsid w:val="00640608"/>
    <w:rsid w:val="00641CF6"/>
    <w:rsid w:val="0064307D"/>
    <w:rsid w:val="00643ABF"/>
    <w:rsid w:val="006445C2"/>
    <w:rsid w:val="006460BB"/>
    <w:rsid w:val="006478B3"/>
    <w:rsid w:val="00650FCC"/>
    <w:rsid w:val="00653C2A"/>
    <w:rsid w:val="00666BDB"/>
    <w:rsid w:val="00671D91"/>
    <w:rsid w:val="00673873"/>
    <w:rsid w:val="00674D50"/>
    <w:rsid w:val="0067609E"/>
    <w:rsid w:val="00676BEB"/>
    <w:rsid w:val="00682FCE"/>
    <w:rsid w:val="00686408"/>
    <w:rsid w:val="0068718D"/>
    <w:rsid w:val="006906CE"/>
    <w:rsid w:val="006914E3"/>
    <w:rsid w:val="006A3A4D"/>
    <w:rsid w:val="006A4AE3"/>
    <w:rsid w:val="006A6B01"/>
    <w:rsid w:val="006B3EDD"/>
    <w:rsid w:val="006B5BAF"/>
    <w:rsid w:val="006C0051"/>
    <w:rsid w:val="006C19FD"/>
    <w:rsid w:val="006C5F40"/>
    <w:rsid w:val="006C7FAC"/>
    <w:rsid w:val="006D0F6E"/>
    <w:rsid w:val="006D1D40"/>
    <w:rsid w:val="006D718E"/>
    <w:rsid w:val="006E363A"/>
    <w:rsid w:val="006E4732"/>
    <w:rsid w:val="006E598A"/>
    <w:rsid w:val="006F7123"/>
    <w:rsid w:val="00702A15"/>
    <w:rsid w:val="007113BE"/>
    <w:rsid w:val="00712E0D"/>
    <w:rsid w:val="00714473"/>
    <w:rsid w:val="00721D97"/>
    <w:rsid w:val="00734725"/>
    <w:rsid w:val="00740990"/>
    <w:rsid w:val="00741D7E"/>
    <w:rsid w:val="00744960"/>
    <w:rsid w:val="007479F8"/>
    <w:rsid w:val="00761EAF"/>
    <w:rsid w:val="00762AC3"/>
    <w:rsid w:val="007665CC"/>
    <w:rsid w:val="0077188B"/>
    <w:rsid w:val="00771A64"/>
    <w:rsid w:val="007755C8"/>
    <w:rsid w:val="00782AD9"/>
    <w:rsid w:val="007832B6"/>
    <w:rsid w:val="00785B6A"/>
    <w:rsid w:val="00785BD0"/>
    <w:rsid w:val="007865B0"/>
    <w:rsid w:val="00790AB9"/>
    <w:rsid w:val="0079738E"/>
    <w:rsid w:val="007A72C8"/>
    <w:rsid w:val="007A7525"/>
    <w:rsid w:val="007A76C1"/>
    <w:rsid w:val="007B0336"/>
    <w:rsid w:val="007C3FDF"/>
    <w:rsid w:val="007D0596"/>
    <w:rsid w:val="007D4711"/>
    <w:rsid w:val="007E0AF1"/>
    <w:rsid w:val="007E763F"/>
    <w:rsid w:val="007F035F"/>
    <w:rsid w:val="007F10E0"/>
    <w:rsid w:val="007F5ECF"/>
    <w:rsid w:val="00803C6E"/>
    <w:rsid w:val="008044A8"/>
    <w:rsid w:val="0080573B"/>
    <w:rsid w:val="00812F85"/>
    <w:rsid w:val="00813759"/>
    <w:rsid w:val="00822D40"/>
    <w:rsid w:val="00823733"/>
    <w:rsid w:val="0083218A"/>
    <w:rsid w:val="00832447"/>
    <w:rsid w:val="008337D4"/>
    <w:rsid w:val="008375B0"/>
    <w:rsid w:val="00842DFC"/>
    <w:rsid w:val="00853B27"/>
    <w:rsid w:val="0085539C"/>
    <w:rsid w:val="00866B52"/>
    <w:rsid w:val="0086738A"/>
    <w:rsid w:val="008706A5"/>
    <w:rsid w:val="0087425F"/>
    <w:rsid w:val="00877DD5"/>
    <w:rsid w:val="0089532C"/>
    <w:rsid w:val="008A357B"/>
    <w:rsid w:val="008A5430"/>
    <w:rsid w:val="008B110B"/>
    <w:rsid w:val="008C0EEE"/>
    <w:rsid w:val="008C3690"/>
    <w:rsid w:val="008D5775"/>
    <w:rsid w:val="008E34E9"/>
    <w:rsid w:val="008E3558"/>
    <w:rsid w:val="008E3631"/>
    <w:rsid w:val="008E7A66"/>
    <w:rsid w:val="008E7C51"/>
    <w:rsid w:val="008F2B45"/>
    <w:rsid w:val="008F443E"/>
    <w:rsid w:val="008F45E8"/>
    <w:rsid w:val="008F5412"/>
    <w:rsid w:val="00901579"/>
    <w:rsid w:val="00902B07"/>
    <w:rsid w:val="00904997"/>
    <w:rsid w:val="00905457"/>
    <w:rsid w:val="00905CFD"/>
    <w:rsid w:val="00905D85"/>
    <w:rsid w:val="00907929"/>
    <w:rsid w:val="00911D9C"/>
    <w:rsid w:val="009131C5"/>
    <w:rsid w:val="00913349"/>
    <w:rsid w:val="0091484D"/>
    <w:rsid w:val="00914C21"/>
    <w:rsid w:val="00917BE1"/>
    <w:rsid w:val="00926340"/>
    <w:rsid w:val="00927D99"/>
    <w:rsid w:val="00930736"/>
    <w:rsid w:val="0093544C"/>
    <w:rsid w:val="00944723"/>
    <w:rsid w:val="009515B1"/>
    <w:rsid w:val="00953255"/>
    <w:rsid w:val="0096099E"/>
    <w:rsid w:val="00962027"/>
    <w:rsid w:val="009624F1"/>
    <w:rsid w:val="0096267E"/>
    <w:rsid w:val="009708B6"/>
    <w:rsid w:val="0097156D"/>
    <w:rsid w:val="009836F0"/>
    <w:rsid w:val="009850B0"/>
    <w:rsid w:val="00990518"/>
    <w:rsid w:val="0099416C"/>
    <w:rsid w:val="00996B95"/>
    <w:rsid w:val="00997389"/>
    <w:rsid w:val="009A34CF"/>
    <w:rsid w:val="009A4016"/>
    <w:rsid w:val="009A407C"/>
    <w:rsid w:val="009B4452"/>
    <w:rsid w:val="009C003F"/>
    <w:rsid w:val="009C1980"/>
    <w:rsid w:val="009D253A"/>
    <w:rsid w:val="009D46D6"/>
    <w:rsid w:val="009E0E14"/>
    <w:rsid w:val="009E3183"/>
    <w:rsid w:val="009E359E"/>
    <w:rsid w:val="009E6D3F"/>
    <w:rsid w:val="009F0BBF"/>
    <w:rsid w:val="009F36D7"/>
    <w:rsid w:val="00A03DF7"/>
    <w:rsid w:val="00A06719"/>
    <w:rsid w:val="00A12DA5"/>
    <w:rsid w:val="00A131C6"/>
    <w:rsid w:val="00A14D4F"/>
    <w:rsid w:val="00A20D7B"/>
    <w:rsid w:val="00A27C0D"/>
    <w:rsid w:val="00A32D95"/>
    <w:rsid w:val="00A40587"/>
    <w:rsid w:val="00A4280E"/>
    <w:rsid w:val="00A42E60"/>
    <w:rsid w:val="00A4329B"/>
    <w:rsid w:val="00A62161"/>
    <w:rsid w:val="00A66855"/>
    <w:rsid w:val="00A6747C"/>
    <w:rsid w:val="00A72E16"/>
    <w:rsid w:val="00A74AC5"/>
    <w:rsid w:val="00A7596F"/>
    <w:rsid w:val="00A85A19"/>
    <w:rsid w:val="00A94A61"/>
    <w:rsid w:val="00A95B4E"/>
    <w:rsid w:val="00AA307D"/>
    <w:rsid w:val="00AA576F"/>
    <w:rsid w:val="00AA6070"/>
    <w:rsid w:val="00AB0538"/>
    <w:rsid w:val="00AB1AC9"/>
    <w:rsid w:val="00AB5A4C"/>
    <w:rsid w:val="00AC0632"/>
    <w:rsid w:val="00AC1261"/>
    <w:rsid w:val="00AC23D5"/>
    <w:rsid w:val="00AC5086"/>
    <w:rsid w:val="00AC52F9"/>
    <w:rsid w:val="00AC7132"/>
    <w:rsid w:val="00AD3357"/>
    <w:rsid w:val="00AD3BE6"/>
    <w:rsid w:val="00AD63F5"/>
    <w:rsid w:val="00AE0E5D"/>
    <w:rsid w:val="00AE2171"/>
    <w:rsid w:val="00AF32EA"/>
    <w:rsid w:val="00AF4FEF"/>
    <w:rsid w:val="00B055EA"/>
    <w:rsid w:val="00B07007"/>
    <w:rsid w:val="00B11D93"/>
    <w:rsid w:val="00B14F8B"/>
    <w:rsid w:val="00B15F13"/>
    <w:rsid w:val="00B2460B"/>
    <w:rsid w:val="00B43156"/>
    <w:rsid w:val="00B43327"/>
    <w:rsid w:val="00B4332F"/>
    <w:rsid w:val="00B46D69"/>
    <w:rsid w:val="00B46D9C"/>
    <w:rsid w:val="00B56C3A"/>
    <w:rsid w:val="00B601D4"/>
    <w:rsid w:val="00B71F28"/>
    <w:rsid w:val="00B7336E"/>
    <w:rsid w:val="00B74529"/>
    <w:rsid w:val="00B7601D"/>
    <w:rsid w:val="00B814DA"/>
    <w:rsid w:val="00B81534"/>
    <w:rsid w:val="00B8328D"/>
    <w:rsid w:val="00B833A9"/>
    <w:rsid w:val="00B86E22"/>
    <w:rsid w:val="00BA4868"/>
    <w:rsid w:val="00BA7867"/>
    <w:rsid w:val="00BB6AFB"/>
    <w:rsid w:val="00BC0D2E"/>
    <w:rsid w:val="00BC5AD1"/>
    <w:rsid w:val="00BD456F"/>
    <w:rsid w:val="00BD65E3"/>
    <w:rsid w:val="00BE194A"/>
    <w:rsid w:val="00BE4B70"/>
    <w:rsid w:val="00BE7CFA"/>
    <w:rsid w:val="00C00544"/>
    <w:rsid w:val="00C009FC"/>
    <w:rsid w:val="00C05CCE"/>
    <w:rsid w:val="00C05F98"/>
    <w:rsid w:val="00C15514"/>
    <w:rsid w:val="00C15FEF"/>
    <w:rsid w:val="00C245B9"/>
    <w:rsid w:val="00C25A83"/>
    <w:rsid w:val="00C267B2"/>
    <w:rsid w:val="00C26B07"/>
    <w:rsid w:val="00C306E0"/>
    <w:rsid w:val="00C315A1"/>
    <w:rsid w:val="00C42CC8"/>
    <w:rsid w:val="00C44EB3"/>
    <w:rsid w:val="00C47557"/>
    <w:rsid w:val="00C54099"/>
    <w:rsid w:val="00C5610F"/>
    <w:rsid w:val="00C60075"/>
    <w:rsid w:val="00C6053B"/>
    <w:rsid w:val="00C62EDF"/>
    <w:rsid w:val="00C70406"/>
    <w:rsid w:val="00C75292"/>
    <w:rsid w:val="00C7559D"/>
    <w:rsid w:val="00C76AEB"/>
    <w:rsid w:val="00C8070E"/>
    <w:rsid w:val="00C9077B"/>
    <w:rsid w:val="00C935E0"/>
    <w:rsid w:val="00C94F49"/>
    <w:rsid w:val="00CA1EC7"/>
    <w:rsid w:val="00CA5243"/>
    <w:rsid w:val="00CA6EE7"/>
    <w:rsid w:val="00CB4003"/>
    <w:rsid w:val="00CC663D"/>
    <w:rsid w:val="00CD0978"/>
    <w:rsid w:val="00CD224B"/>
    <w:rsid w:val="00CD2693"/>
    <w:rsid w:val="00CD3EE6"/>
    <w:rsid w:val="00CD5568"/>
    <w:rsid w:val="00CE5F66"/>
    <w:rsid w:val="00CE6805"/>
    <w:rsid w:val="00CE71E1"/>
    <w:rsid w:val="00CF2538"/>
    <w:rsid w:val="00CF5651"/>
    <w:rsid w:val="00D04028"/>
    <w:rsid w:val="00D05B2A"/>
    <w:rsid w:val="00D146A1"/>
    <w:rsid w:val="00D1559D"/>
    <w:rsid w:val="00D22191"/>
    <w:rsid w:val="00D272BD"/>
    <w:rsid w:val="00D3378E"/>
    <w:rsid w:val="00D3385D"/>
    <w:rsid w:val="00D53AA0"/>
    <w:rsid w:val="00D53C70"/>
    <w:rsid w:val="00D60EBA"/>
    <w:rsid w:val="00D612DB"/>
    <w:rsid w:val="00D61340"/>
    <w:rsid w:val="00D61E2B"/>
    <w:rsid w:val="00D76FAF"/>
    <w:rsid w:val="00D775CB"/>
    <w:rsid w:val="00D807AF"/>
    <w:rsid w:val="00D8105C"/>
    <w:rsid w:val="00D81C3E"/>
    <w:rsid w:val="00D832E5"/>
    <w:rsid w:val="00D84461"/>
    <w:rsid w:val="00D863CA"/>
    <w:rsid w:val="00D93B2F"/>
    <w:rsid w:val="00DA090F"/>
    <w:rsid w:val="00DA13C2"/>
    <w:rsid w:val="00DA209E"/>
    <w:rsid w:val="00DA7ECB"/>
    <w:rsid w:val="00DB0456"/>
    <w:rsid w:val="00DB2C09"/>
    <w:rsid w:val="00DB533A"/>
    <w:rsid w:val="00DC307F"/>
    <w:rsid w:val="00DC45EB"/>
    <w:rsid w:val="00DC6B91"/>
    <w:rsid w:val="00DC74FC"/>
    <w:rsid w:val="00DC7DA2"/>
    <w:rsid w:val="00DD1182"/>
    <w:rsid w:val="00DD13C4"/>
    <w:rsid w:val="00DD67EF"/>
    <w:rsid w:val="00DE3862"/>
    <w:rsid w:val="00DE589E"/>
    <w:rsid w:val="00DF0AAA"/>
    <w:rsid w:val="00DF2BC7"/>
    <w:rsid w:val="00DF57C9"/>
    <w:rsid w:val="00DF7540"/>
    <w:rsid w:val="00DF7B37"/>
    <w:rsid w:val="00E01A0D"/>
    <w:rsid w:val="00E01B36"/>
    <w:rsid w:val="00E01EEF"/>
    <w:rsid w:val="00E1747B"/>
    <w:rsid w:val="00E22536"/>
    <w:rsid w:val="00E23306"/>
    <w:rsid w:val="00E23D47"/>
    <w:rsid w:val="00E23E28"/>
    <w:rsid w:val="00E26498"/>
    <w:rsid w:val="00E353EC"/>
    <w:rsid w:val="00E37A01"/>
    <w:rsid w:val="00E400BA"/>
    <w:rsid w:val="00E40B9A"/>
    <w:rsid w:val="00E41FD5"/>
    <w:rsid w:val="00E55612"/>
    <w:rsid w:val="00E56DE7"/>
    <w:rsid w:val="00E63889"/>
    <w:rsid w:val="00E65966"/>
    <w:rsid w:val="00E72E31"/>
    <w:rsid w:val="00E75156"/>
    <w:rsid w:val="00E81B39"/>
    <w:rsid w:val="00E87F45"/>
    <w:rsid w:val="00EA1721"/>
    <w:rsid w:val="00EA1BE3"/>
    <w:rsid w:val="00EA496F"/>
    <w:rsid w:val="00EA4CF5"/>
    <w:rsid w:val="00EB07AD"/>
    <w:rsid w:val="00EC38A3"/>
    <w:rsid w:val="00ED0ED6"/>
    <w:rsid w:val="00ED2DB7"/>
    <w:rsid w:val="00ED30E5"/>
    <w:rsid w:val="00ED35CC"/>
    <w:rsid w:val="00ED74D2"/>
    <w:rsid w:val="00EE2717"/>
    <w:rsid w:val="00EE279E"/>
    <w:rsid w:val="00EF1B00"/>
    <w:rsid w:val="00EF50D6"/>
    <w:rsid w:val="00EF70A6"/>
    <w:rsid w:val="00F021B7"/>
    <w:rsid w:val="00F10E08"/>
    <w:rsid w:val="00F11109"/>
    <w:rsid w:val="00F14BAB"/>
    <w:rsid w:val="00F21727"/>
    <w:rsid w:val="00F21D5E"/>
    <w:rsid w:val="00F26F5E"/>
    <w:rsid w:val="00F315A1"/>
    <w:rsid w:val="00F36BB0"/>
    <w:rsid w:val="00F5307A"/>
    <w:rsid w:val="00F614E3"/>
    <w:rsid w:val="00F61A77"/>
    <w:rsid w:val="00F637D3"/>
    <w:rsid w:val="00F66BBA"/>
    <w:rsid w:val="00F71DAB"/>
    <w:rsid w:val="00F82735"/>
    <w:rsid w:val="00F853B7"/>
    <w:rsid w:val="00F946CA"/>
    <w:rsid w:val="00FB10E5"/>
    <w:rsid w:val="00FB3C3B"/>
    <w:rsid w:val="00FB6986"/>
    <w:rsid w:val="00FC067F"/>
    <w:rsid w:val="00FC4568"/>
    <w:rsid w:val="00FC6B9A"/>
    <w:rsid w:val="00FD75E3"/>
    <w:rsid w:val="00FF3778"/>
    <w:rsid w:val="00FF7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9285362"/>
  <w15:docId w15:val="{EBC79757-4CA2-4D50-9CF7-B702AF99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9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fr-FR" w:eastAsia="fr-FR"/>
    </w:rPr>
  </w:style>
  <w:style w:type="paragraph" w:styleId="Titre1">
    <w:name w:val="heading 1"/>
    <w:basedOn w:val="Normal"/>
    <w:link w:val="Titre1Car"/>
    <w:uiPriority w:val="1"/>
    <w:qFormat/>
    <w:rsid w:val="00132B77"/>
    <w:pPr>
      <w:overflowPunct/>
      <w:autoSpaceDE/>
      <w:autoSpaceDN/>
      <w:adjustRightInd/>
      <w:ind w:left="124"/>
      <w:outlineLvl w:val="0"/>
    </w:pPr>
    <w:rPr>
      <w:rFonts w:ascii="Arial" w:eastAsia="Arial" w:hAnsi="Arial" w:cstheme="minorBidi"/>
      <w:b/>
      <w:bCs/>
      <w:kern w:val="0"/>
      <w:sz w:val="23"/>
      <w:szCs w:val="23"/>
      <w:lang w:val="en-US" w:eastAsia="en-US"/>
    </w:rPr>
  </w:style>
  <w:style w:type="paragraph" w:styleId="Titre3">
    <w:name w:val="heading 3"/>
    <w:basedOn w:val="Normal"/>
    <w:next w:val="Normal"/>
    <w:link w:val="Titre3Car"/>
    <w:uiPriority w:val="9"/>
    <w:semiHidden/>
    <w:unhideWhenUsed/>
    <w:qFormat/>
    <w:rsid w:val="00A95B4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2F1964"/>
    <w:pPr>
      <w:widowControl/>
      <w:ind w:left="720"/>
      <w:contextualSpacing/>
      <w:textAlignment w:val="baseline"/>
    </w:pPr>
    <w:rPr>
      <w:kern w:val="0"/>
      <w:sz w:val="24"/>
    </w:rPr>
  </w:style>
  <w:style w:type="character" w:styleId="Lienhypertexte">
    <w:name w:val="Hyperlink"/>
    <w:basedOn w:val="Policepardfaut"/>
    <w:uiPriority w:val="99"/>
    <w:unhideWhenUsed/>
    <w:rsid w:val="00AF4FEF"/>
    <w:rPr>
      <w:color w:val="0563C1" w:themeColor="hyperlink"/>
      <w:u w:val="single"/>
    </w:rPr>
  </w:style>
  <w:style w:type="paragraph" w:styleId="Sansinterligne">
    <w:name w:val="No Spacing"/>
    <w:uiPriority w:val="1"/>
    <w:qFormat/>
    <w:rsid w:val="00AF4FEF"/>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fr-LU" w:eastAsia="fr-LU"/>
    </w:rPr>
  </w:style>
  <w:style w:type="paragraph" w:styleId="Textedebulles">
    <w:name w:val="Balloon Text"/>
    <w:basedOn w:val="Normal"/>
    <w:link w:val="TextedebullesCar"/>
    <w:uiPriority w:val="99"/>
    <w:semiHidden/>
    <w:unhideWhenUsed/>
    <w:rsid w:val="00436CD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6CDE"/>
    <w:rPr>
      <w:rFonts w:ascii="Segoe UI" w:eastAsia="Times New Roman" w:hAnsi="Segoe UI" w:cs="Segoe UI"/>
      <w:kern w:val="28"/>
      <w:sz w:val="18"/>
      <w:szCs w:val="18"/>
      <w:lang w:val="fr-FR" w:eastAsia="fr-FR"/>
    </w:rPr>
  </w:style>
  <w:style w:type="character" w:customStyle="1" w:styleId="ParagraphedelisteCar">
    <w:name w:val="Paragraphe de liste Car"/>
    <w:basedOn w:val="Policepardfaut"/>
    <w:link w:val="Paragraphedeliste"/>
    <w:uiPriority w:val="34"/>
    <w:locked/>
    <w:rsid w:val="00B7601D"/>
    <w:rPr>
      <w:rFonts w:ascii="Times New Roman" w:eastAsia="Times New Roman" w:hAnsi="Times New Roman" w:cs="Times New Roman"/>
      <w:sz w:val="24"/>
      <w:szCs w:val="20"/>
      <w:lang w:val="fr-FR" w:eastAsia="fr-FR"/>
    </w:rPr>
  </w:style>
  <w:style w:type="character" w:styleId="lev">
    <w:name w:val="Strong"/>
    <w:basedOn w:val="Policepardfaut"/>
    <w:uiPriority w:val="22"/>
    <w:qFormat/>
    <w:rsid w:val="00BE194A"/>
    <w:rPr>
      <w:rFonts w:cs="Times New Roman"/>
      <w:b/>
      <w:bCs/>
    </w:rPr>
  </w:style>
  <w:style w:type="paragraph" w:customStyle="1" w:styleId="Index">
    <w:name w:val="Index"/>
    <w:basedOn w:val="Normal"/>
    <w:qFormat/>
    <w:rsid w:val="004E6AC0"/>
    <w:pPr>
      <w:widowControl/>
      <w:suppressLineNumbers/>
      <w:suppressAutoHyphens/>
      <w:overflowPunct/>
      <w:autoSpaceDE/>
      <w:autoSpaceDN/>
      <w:adjustRightInd/>
    </w:pPr>
    <w:rPr>
      <w:rFonts w:ascii="Liberation Serif" w:eastAsia="Songti SC" w:hAnsi="Liberation Serif" w:cs="Arial Unicode MS"/>
      <w:kern w:val="2"/>
      <w:sz w:val="24"/>
      <w:szCs w:val="24"/>
      <w:lang w:eastAsia="zh-CN" w:bidi="hi-IN"/>
    </w:rPr>
  </w:style>
  <w:style w:type="character" w:styleId="Accentuation">
    <w:name w:val="Emphasis"/>
    <w:basedOn w:val="Policepardfaut"/>
    <w:uiPriority w:val="20"/>
    <w:qFormat/>
    <w:rsid w:val="004E6AC0"/>
    <w:rPr>
      <w:i/>
      <w:iCs/>
    </w:rPr>
  </w:style>
  <w:style w:type="character" w:customStyle="1" w:styleId="Titre1Car">
    <w:name w:val="Titre 1 Car"/>
    <w:basedOn w:val="Policepardfaut"/>
    <w:link w:val="Titre1"/>
    <w:uiPriority w:val="1"/>
    <w:rsid w:val="00132B77"/>
    <w:rPr>
      <w:rFonts w:ascii="Arial" w:eastAsia="Arial" w:hAnsi="Arial"/>
      <w:b/>
      <w:bCs/>
      <w:sz w:val="23"/>
      <w:szCs w:val="23"/>
    </w:rPr>
  </w:style>
  <w:style w:type="paragraph" w:styleId="Corpsdetexte">
    <w:name w:val="Body Text"/>
    <w:basedOn w:val="Normal"/>
    <w:link w:val="CorpsdetexteCar"/>
    <w:uiPriority w:val="1"/>
    <w:qFormat/>
    <w:rsid w:val="00132B77"/>
    <w:pPr>
      <w:overflowPunct/>
      <w:autoSpaceDE/>
      <w:autoSpaceDN/>
      <w:adjustRightInd/>
    </w:pPr>
    <w:rPr>
      <w:rFonts w:ascii="Arial" w:eastAsia="Arial" w:hAnsi="Arial" w:cstheme="minorBidi"/>
      <w:kern w:val="0"/>
      <w:sz w:val="23"/>
      <w:szCs w:val="23"/>
      <w:lang w:val="en-US" w:eastAsia="en-US"/>
    </w:rPr>
  </w:style>
  <w:style w:type="character" w:customStyle="1" w:styleId="CorpsdetexteCar">
    <w:name w:val="Corps de texte Car"/>
    <w:basedOn w:val="Policepardfaut"/>
    <w:link w:val="Corpsdetexte"/>
    <w:uiPriority w:val="1"/>
    <w:rsid w:val="00132B77"/>
    <w:rPr>
      <w:rFonts w:ascii="Arial" w:eastAsia="Arial" w:hAnsi="Arial"/>
      <w:sz w:val="23"/>
      <w:szCs w:val="23"/>
    </w:rPr>
  </w:style>
  <w:style w:type="paragraph" w:customStyle="1" w:styleId="paragraph">
    <w:name w:val="paragraph"/>
    <w:basedOn w:val="Normal"/>
    <w:rsid w:val="005F12AE"/>
    <w:pPr>
      <w:widowControl/>
      <w:overflowPunct/>
      <w:autoSpaceDE/>
      <w:autoSpaceDN/>
      <w:adjustRightInd/>
      <w:spacing w:before="100" w:beforeAutospacing="1" w:after="100" w:afterAutospacing="1"/>
    </w:pPr>
    <w:rPr>
      <w:kern w:val="0"/>
      <w:sz w:val="24"/>
      <w:szCs w:val="24"/>
      <w:lang w:val="de-LU" w:eastAsia="de-LU"/>
    </w:rPr>
  </w:style>
  <w:style w:type="character" w:customStyle="1" w:styleId="normaltextrun">
    <w:name w:val="normaltextrun"/>
    <w:basedOn w:val="Policepardfaut"/>
    <w:rsid w:val="005F12AE"/>
  </w:style>
  <w:style w:type="character" w:customStyle="1" w:styleId="eop">
    <w:name w:val="eop"/>
    <w:basedOn w:val="Policepardfaut"/>
    <w:rsid w:val="005F12AE"/>
  </w:style>
  <w:style w:type="character" w:customStyle="1" w:styleId="scxw79370028">
    <w:name w:val="scxw79370028"/>
    <w:basedOn w:val="Policepardfaut"/>
    <w:rsid w:val="005F12AE"/>
  </w:style>
  <w:style w:type="character" w:styleId="Accentuationlgre">
    <w:name w:val="Subtle Emphasis"/>
    <w:basedOn w:val="Policepardfaut"/>
    <w:uiPriority w:val="19"/>
    <w:qFormat/>
    <w:rsid w:val="005F12AE"/>
    <w:rPr>
      <w:i/>
      <w:iCs/>
      <w:color w:val="404040" w:themeColor="text1" w:themeTint="BF"/>
    </w:rPr>
  </w:style>
  <w:style w:type="paragraph" w:styleId="NormalWeb">
    <w:name w:val="Normal (Web)"/>
    <w:basedOn w:val="Normal"/>
    <w:uiPriority w:val="99"/>
    <w:semiHidden/>
    <w:unhideWhenUsed/>
    <w:rsid w:val="000638B2"/>
    <w:pPr>
      <w:widowControl/>
      <w:overflowPunct/>
      <w:autoSpaceDE/>
      <w:autoSpaceDN/>
      <w:adjustRightInd/>
      <w:spacing w:before="100" w:beforeAutospacing="1" w:after="100" w:afterAutospacing="1"/>
    </w:pPr>
    <w:rPr>
      <w:rFonts w:eastAsiaTheme="minorHAnsi"/>
      <w:kern w:val="0"/>
      <w:sz w:val="24"/>
      <w:szCs w:val="24"/>
      <w:lang w:val="fr-LU" w:eastAsia="fr-LU"/>
    </w:rPr>
  </w:style>
  <w:style w:type="character" w:customStyle="1" w:styleId="rynqvb">
    <w:name w:val="rynqvb"/>
    <w:basedOn w:val="Policepardfaut"/>
    <w:rsid w:val="00235311"/>
  </w:style>
  <w:style w:type="paragraph" w:styleId="Adresseexpditeur">
    <w:name w:val="envelope return"/>
    <w:basedOn w:val="Normal"/>
    <w:semiHidden/>
    <w:rsid w:val="00ED74D2"/>
    <w:pPr>
      <w:widowControl/>
      <w:overflowPunct/>
      <w:autoSpaceDE/>
      <w:autoSpaceDN/>
      <w:adjustRightInd/>
    </w:pPr>
    <w:rPr>
      <w:rFonts w:ascii="Arial" w:hAnsi="Arial" w:cs="Arial"/>
      <w:kern w:val="0"/>
    </w:rPr>
  </w:style>
  <w:style w:type="paragraph" w:styleId="En-tte">
    <w:name w:val="header"/>
    <w:basedOn w:val="Normal"/>
    <w:link w:val="En-tteCar"/>
    <w:uiPriority w:val="99"/>
    <w:unhideWhenUsed/>
    <w:rsid w:val="00D93B2F"/>
    <w:pPr>
      <w:tabs>
        <w:tab w:val="center" w:pos="4703"/>
        <w:tab w:val="right" w:pos="9406"/>
      </w:tabs>
    </w:pPr>
  </w:style>
  <w:style w:type="character" w:customStyle="1" w:styleId="En-tteCar">
    <w:name w:val="En-tête Car"/>
    <w:basedOn w:val="Policepardfaut"/>
    <w:link w:val="En-tte"/>
    <w:uiPriority w:val="99"/>
    <w:rsid w:val="00D93B2F"/>
    <w:rPr>
      <w:rFonts w:ascii="Times New Roman" w:eastAsia="Times New Roman" w:hAnsi="Times New Roman" w:cs="Times New Roman"/>
      <w:kern w:val="28"/>
      <w:sz w:val="20"/>
      <w:szCs w:val="20"/>
      <w:lang w:val="fr-FR" w:eastAsia="fr-FR"/>
    </w:rPr>
  </w:style>
  <w:style w:type="paragraph" w:styleId="Pieddepage">
    <w:name w:val="footer"/>
    <w:basedOn w:val="Normal"/>
    <w:link w:val="PieddepageCar"/>
    <w:uiPriority w:val="99"/>
    <w:unhideWhenUsed/>
    <w:rsid w:val="00D93B2F"/>
    <w:pPr>
      <w:tabs>
        <w:tab w:val="center" w:pos="4703"/>
        <w:tab w:val="right" w:pos="9406"/>
      </w:tabs>
    </w:pPr>
  </w:style>
  <w:style w:type="character" w:customStyle="1" w:styleId="PieddepageCar">
    <w:name w:val="Pied de page Car"/>
    <w:basedOn w:val="Policepardfaut"/>
    <w:link w:val="Pieddepage"/>
    <w:uiPriority w:val="99"/>
    <w:rsid w:val="00D93B2F"/>
    <w:rPr>
      <w:rFonts w:ascii="Times New Roman" w:eastAsia="Times New Roman" w:hAnsi="Times New Roman" w:cs="Times New Roman"/>
      <w:kern w:val="28"/>
      <w:sz w:val="20"/>
      <w:szCs w:val="20"/>
      <w:lang w:val="fr-FR" w:eastAsia="fr-FR"/>
    </w:rPr>
  </w:style>
  <w:style w:type="character" w:customStyle="1" w:styleId="mw-page-title-main">
    <w:name w:val="mw-page-title-main"/>
    <w:basedOn w:val="Policepardfaut"/>
    <w:rsid w:val="00A27C0D"/>
  </w:style>
  <w:style w:type="paragraph" w:styleId="Rvision">
    <w:name w:val="Revision"/>
    <w:hidden/>
    <w:uiPriority w:val="99"/>
    <w:semiHidden/>
    <w:rsid w:val="00F14BAB"/>
    <w:pPr>
      <w:spacing w:after="0" w:line="240" w:lineRule="auto"/>
    </w:pPr>
    <w:rPr>
      <w:rFonts w:ascii="Times New Roman" w:eastAsia="Times New Roman" w:hAnsi="Times New Roman" w:cs="Times New Roman"/>
      <w:kern w:val="28"/>
      <w:sz w:val="20"/>
      <w:szCs w:val="20"/>
      <w:lang w:val="fr-FR" w:eastAsia="fr-FR"/>
    </w:rPr>
  </w:style>
  <w:style w:type="character" w:styleId="Marquedecommentaire">
    <w:name w:val="annotation reference"/>
    <w:basedOn w:val="Policepardfaut"/>
    <w:uiPriority w:val="99"/>
    <w:semiHidden/>
    <w:unhideWhenUsed/>
    <w:rsid w:val="00062F27"/>
    <w:rPr>
      <w:sz w:val="16"/>
      <w:szCs w:val="16"/>
    </w:rPr>
  </w:style>
  <w:style w:type="paragraph" w:styleId="Commentaire">
    <w:name w:val="annotation text"/>
    <w:basedOn w:val="Normal"/>
    <w:link w:val="CommentaireCar"/>
    <w:uiPriority w:val="99"/>
    <w:semiHidden/>
    <w:unhideWhenUsed/>
    <w:rsid w:val="00062F27"/>
  </w:style>
  <w:style w:type="character" w:customStyle="1" w:styleId="CommentaireCar">
    <w:name w:val="Commentaire Car"/>
    <w:basedOn w:val="Policepardfaut"/>
    <w:link w:val="Commentaire"/>
    <w:uiPriority w:val="99"/>
    <w:semiHidden/>
    <w:rsid w:val="00062F27"/>
    <w:rPr>
      <w:rFonts w:ascii="Times New Roman" w:eastAsia="Times New Roman" w:hAnsi="Times New Roman" w:cs="Times New Roman"/>
      <w:kern w:val="28"/>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062F27"/>
    <w:rPr>
      <w:b/>
      <w:bCs/>
    </w:rPr>
  </w:style>
  <w:style w:type="character" w:customStyle="1" w:styleId="ObjetducommentaireCar">
    <w:name w:val="Objet du commentaire Car"/>
    <w:basedOn w:val="CommentaireCar"/>
    <w:link w:val="Objetducommentaire"/>
    <w:uiPriority w:val="99"/>
    <w:semiHidden/>
    <w:rsid w:val="00062F27"/>
    <w:rPr>
      <w:rFonts w:ascii="Times New Roman" w:eastAsia="Times New Roman" w:hAnsi="Times New Roman" w:cs="Times New Roman"/>
      <w:b/>
      <w:bCs/>
      <w:kern w:val="28"/>
      <w:sz w:val="20"/>
      <w:szCs w:val="20"/>
      <w:lang w:val="fr-FR" w:eastAsia="fr-FR"/>
    </w:rPr>
  </w:style>
  <w:style w:type="paragraph" w:styleId="Corpsdetexte2">
    <w:name w:val="Body Text 2"/>
    <w:basedOn w:val="Normal"/>
    <w:link w:val="Corpsdetexte2Car"/>
    <w:uiPriority w:val="99"/>
    <w:semiHidden/>
    <w:unhideWhenUsed/>
    <w:rsid w:val="00FF3778"/>
    <w:pPr>
      <w:spacing w:after="120" w:line="480" w:lineRule="auto"/>
    </w:pPr>
  </w:style>
  <w:style w:type="character" w:customStyle="1" w:styleId="Corpsdetexte2Car">
    <w:name w:val="Corps de texte 2 Car"/>
    <w:basedOn w:val="Policepardfaut"/>
    <w:link w:val="Corpsdetexte2"/>
    <w:uiPriority w:val="99"/>
    <w:semiHidden/>
    <w:rsid w:val="00FF3778"/>
    <w:rPr>
      <w:rFonts w:ascii="Times New Roman" w:eastAsia="Times New Roman" w:hAnsi="Times New Roman" w:cs="Times New Roman"/>
      <w:kern w:val="28"/>
      <w:sz w:val="20"/>
      <w:szCs w:val="20"/>
      <w:lang w:val="fr-FR" w:eastAsia="fr-FR"/>
    </w:rPr>
  </w:style>
  <w:style w:type="paragraph" w:styleId="Titre">
    <w:name w:val="Title"/>
    <w:aliases w:val="Article"/>
    <w:basedOn w:val="Normal"/>
    <w:next w:val="Normal"/>
    <w:link w:val="TitreCar"/>
    <w:qFormat/>
    <w:rsid w:val="00C245B9"/>
    <w:pPr>
      <w:widowControl/>
      <w:spacing w:before="360" w:after="120"/>
      <w:contextualSpacing/>
    </w:pPr>
    <w:rPr>
      <w:rFonts w:ascii="Avenir Next" w:eastAsiaTheme="majorEastAsia" w:hAnsi="Avenir Next" w:cstheme="majorBidi"/>
      <w:spacing w:val="-10"/>
      <w:sz w:val="24"/>
      <w:szCs w:val="56"/>
      <w:u w:val="single"/>
    </w:rPr>
  </w:style>
  <w:style w:type="character" w:customStyle="1" w:styleId="TitreCar">
    <w:name w:val="Titre Car"/>
    <w:aliases w:val="Article Car"/>
    <w:basedOn w:val="Policepardfaut"/>
    <w:link w:val="Titre"/>
    <w:rsid w:val="00C245B9"/>
    <w:rPr>
      <w:rFonts w:ascii="Avenir Next" w:eastAsiaTheme="majorEastAsia" w:hAnsi="Avenir Next" w:cstheme="majorBidi"/>
      <w:spacing w:val="-10"/>
      <w:kern w:val="28"/>
      <w:sz w:val="24"/>
      <w:szCs w:val="56"/>
      <w:u w:val="single"/>
      <w:lang w:val="fr-FR" w:eastAsia="fr-FR"/>
    </w:rPr>
  </w:style>
  <w:style w:type="table" w:styleId="Grilledutableau">
    <w:name w:val="Table Grid"/>
    <w:basedOn w:val="TableauNormal"/>
    <w:uiPriority w:val="39"/>
    <w:rsid w:val="0092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DC45EB"/>
    <w:pPr>
      <w:widowControl/>
      <w:overflowPunct/>
      <w:autoSpaceDE/>
      <w:autoSpaceDN/>
      <w:adjustRightInd/>
    </w:pPr>
    <w:rPr>
      <w:rFonts w:ascii="DIN Light" w:eastAsiaTheme="minorHAnsi" w:hAnsi="DIN Light" w:cstheme="minorBidi"/>
      <w:kern w:val="0"/>
      <w:sz w:val="24"/>
      <w:szCs w:val="21"/>
      <w:lang w:val="en-US" w:eastAsia="en-US"/>
    </w:rPr>
  </w:style>
  <w:style w:type="character" w:customStyle="1" w:styleId="TextebrutCar">
    <w:name w:val="Texte brut Car"/>
    <w:basedOn w:val="Policepardfaut"/>
    <w:link w:val="Textebrut"/>
    <w:uiPriority w:val="99"/>
    <w:semiHidden/>
    <w:rsid w:val="00DC45EB"/>
    <w:rPr>
      <w:rFonts w:ascii="DIN Light" w:hAnsi="DIN Light"/>
      <w:sz w:val="24"/>
      <w:szCs w:val="21"/>
    </w:rPr>
  </w:style>
  <w:style w:type="paragraph" w:customStyle="1" w:styleId="Normal1">
    <w:name w:val="Normal1"/>
    <w:basedOn w:val="Normal"/>
    <w:link w:val="normalCar"/>
    <w:qFormat/>
    <w:rsid w:val="00B814DA"/>
    <w:pPr>
      <w:widowControl/>
      <w:overflowPunct/>
      <w:autoSpaceDE/>
      <w:autoSpaceDN/>
      <w:adjustRightInd/>
      <w:spacing w:after="200"/>
    </w:pPr>
    <w:rPr>
      <w:rFonts w:asciiTheme="minorHAnsi" w:eastAsiaTheme="minorHAnsi" w:hAnsiTheme="minorHAnsi" w:cstheme="minorBidi"/>
      <w:kern w:val="0"/>
      <w:sz w:val="22"/>
      <w:szCs w:val="52"/>
      <w:lang w:val="en-GB" w:eastAsia="en-US"/>
    </w:rPr>
  </w:style>
  <w:style w:type="character" w:customStyle="1" w:styleId="normalCar">
    <w:name w:val="normal Car"/>
    <w:basedOn w:val="Policepardfaut"/>
    <w:link w:val="Normal1"/>
    <w:rsid w:val="00B814DA"/>
    <w:rPr>
      <w:szCs w:val="52"/>
      <w:lang w:val="en-GB"/>
    </w:rPr>
  </w:style>
  <w:style w:type="character" w:customStyle="1" w:styleId="Titre3Car">
    <w:name w:val="Titre 3 Car"/>
    <w:basedOn w:val="Policepardfaut"/>
    <w:link w:val="Titre3"/>
    <w:uiPriority w:val="9"/>
    <w:semiHidden/>
    <w:rsid w:val="00A95B4E"/>
    <w:rPr>
      <w:rFonts w:asciiTheme="majorHAnsi" w:eastAsiaTheme="majorEastAsia" w:hAnsiTheme="majorHAnsi" w:cstheme="majorBidi"/>
      <w:color w:val="1F4D78" w:themeColor="accent1" w:themeShade="7F"/>
      <w:kern w:val="28"/>
      <w:sz w:val="24"/>
      <w:szCs w:val="24"/>
      <w:lang w:val="fr-FR" w:eastAsia="fr-FR"/>
    </w:rPr>
  </w:style>
  <w:style w:type="character" w:customStyle="1" w:styleId="Other">
    <w:name w:val="Other_"/>
    <w:basedOn w:val="Policepardfaut"/>
    <w:link w:val="Other0"/>
    <w:rsid w:val="00F853B7"/>
    <w:rPr>
      <w:rFonts w:ascii="Segoe UI" w:eastAsia="Segoe UI" w:hAnsi="Segoe UI" w:cs="Segoe UI"/>
    </w:rPr>
  </w:style>
  <w:style w:type="paragraph" w:customStyle="1" w:styleId="Other0">
    <w:name w:val="Other"/>
    <w:basedOn w:val="Normal"/>
    <w:link w:val="Other"/>
    <w:rsid w:val="00F853B7"/>
    <w:pPr>
      <w:overflowPunct/>
      <w:autoSpaceDE/>
      <w:autoSpaceDN/>
      <w:adjustRightInd/>
      <w:ind w:firstLine="70"/>
    </w:pPr>
    <w:rPr>
      <w:rFonts w:ascii="Segoe UI" w:eastAsia="Segoe UI" w:hAnsi="Segoe UI" w:cs="Segoe UI"/>
      <w:kern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06368">
      <w:bodyDiv w:val="1"/>
      <w:marLeft w:val="0"/>
      <w:marRight w:val="0"/>
      <w:marTop w:val="0"/>
      <w:marBottom w:val="0"/>
      <w:divBdr>
        <w:top w:val="none" w:sz="0" w:space="0" w:color="auto"/>
        <w:left w:val="none" w:sz="0" w:space="0" w:color="auto"/>
        <w:bottom w:val="none" w:sz="0" w:space="0" w:color="auto"/>
        <w:right w:val="none" w:sz="0" w:space="0" w:color="auto"/>
      </w:divBdr>
    </w:div>
    <w:div w:id="144401856">
      <w:bodyDiv w:val="1"/>
      <w:marLeft w:val="0"/>
      <w:marRight w:val="0"/>
      <w:marTop w:val="0"/>
      <w:marBottom w:val="0"/>
      <w:divBdr>
        <w:top w:val="none" w:sz="0" w:space="0" w:color="auto"/>
        <w:left w:val="none" w:sz="0" w:space="0" w:color="auto"/>
        <w:bottom w:val="none" w:sz="0" w:space="0" w:color="auto"/>
        <w:right w:val="none" w:sz="0" w:space="0" w:color="auto"/>
      </w:divBdr>
    </w:div>
    <w:div w:id="165173809">
      <w:bodyDiv w:val="1"/>
      <w:marLeft w:val="0"/>
      <w:marRight w:val="0"/>
      <w:marTop w:val="0"/>
      <w:marBottom w:val="0"/>
      <w:divBdr>
        <w:top w:val="none" w:sz="0" w:space="0" w:color="auto"/>
        <w:left w:val="none" w:sz="0" w:space="0" w:color="auto"/>
        <w:bottom w:val="none" w:sz="0" w:space="0" w:color="auto"/>
        <w:right w:val="none" w:sz="0" w:space="0" w:color="auto"/>
      </w:divBdr>
    </w:div>
    <w:div w:id="182591223">
      <w:bodyDiv w:val="1"/>
      <w:marLeft w:val="0"/>
      <w:marRight w:val="0"/>
      <w:marTop w:val="0"/>
      <w:marBottom w:val="0"/>
      <w:divBdr>
        <w:top w:val="none" w:sz="0" w:space="0" w:color="auto"/>
        <w:left w:val="none" w:sz="0" w:space="0" w:color="auto"/>
        <w:bottom w:val="none" w:sz="0" w:space="0" w:color="auto"/>
        <w:right w:val="none" w:sz="0" w:space="0" w:color="auto"/>
      </w:divBdr>
    </w:div>
    <w:div w:id="239295906">
      <w:bodyDiv w:val="1"/>
      <w:marLeft w:val="0"/>
      <w:marRight w:val="0"/>
      <w:marTop w:val="0"/>
      <w:marBottom w:val="0"/>
      <w:divBdr>
        <w:top w:val="none" w:sz="0" w:space="0" w:color="auto"/>
        <w:left w:val="none" w:sz="0" w:space="0" w:color="auto"/>
        <w:bottom w:val="none" w:sz="0" w:space="0" w:color="auto"/>
        <w:right w:val="none" w:sz="0" w:space="0" w:color="auto"/>
      </w:divBdr>
    </w:div>
    <w:div w:id="259996267">
      <w:bodyDiv w:val="1"/>
      <w:marLeft w:val="0"/>
      <w:marRight w:val="0"/>
      <w:marTop w:val="0"/>
      <w:marBottom w:val="0"/>
      <w:divBdr>
        <w:top w:val="none" w:sz="0" w:space="0" w:color="auto"/>
        <w:left w:val="none" w:sz="0" w:space="0" w:color="auto"/>
        <w:bottom w:val="none" w:sz="0" w:space="0" w:color="auto"/>
        <w:right w:val="none" w:sz="0" w:space="0" w:color="auto"/>
      </w:divBdr>
    </w:div>
    <w:div w:id="344944392">
      <w:bodyDiv w:val="1"/>
      <w:marLeft w:val="0"/>
      <w:marRight w:val="0"/>
      <w:marTop w:val="0"/>
      <w:marBottom w:val="0"/>
      <w:divBdr>
        <w:top w:val="none" w:sz="0" w:space="0" w:color="auto"/>
        <w:left w:val="none" w:sz="0" w:space="0" w:color="auto"/>
        <w:bottom w:val="none" w:sz="0" w:space="0" w:color="auto"/>
        <w:right w:val="none" w:sz="0" w:space="0" w:color="auto"/>
      </w:divBdr>
      <w:divsChild>
        <w:div w:id="858470317">
          <w:marLeft w:val="0"/>
          <w:marRight w:val="0"/>
          <w:marTop w:val="0"/>
          <w:marBottom w:val="0"/>
          <w:divBdr>
            <w:top w:val="none" w:sz="0" w:space="0" w:color="auto"/>
            <w:left w:val="none" w:sz="0" w:space="0" w:color="auto"/>
            <w:bottom w:val="none" w:sz="0" w:space="0" w:color="auto"/>
            <w:right w:val="none" w:sz="0" w:space="0" w:color="auto"/>
          </w:divBdr>
        </w:div>
      </w:divsChild>
    </w:div>
    <w:div w:id="365759344">
      <w:bodyDiv w:val="1"/>
      <w:marLeft w:val="0"/>
      <w:marRight w:val="0"/>
      <w:marTop w:val="0"/>
      <w:marBottom w:val="0"/>
      <w:divBdr>
        <w:top w:val="none" w:sz="0" w:space="0" w:color="auto"/>
        <w:left w:val="none" w:sz="0" w:space="0" w:color="auto"/>
        <w:bottom w:val="none" w:sz="0" w:space="0" w:color="auto"/>
        <w:right w:val="none" w:sz="0" w:space="0" w:color="auto"/>
      </w:divBdr>
    </w:div>
    <w:div w:id="416366524">
      <w:bodyDiv w:val="1"/>
      <w:marLeft w:val="0"/>
      <w:marRight w:val="0"/>
      <w:marTop w:val="0"/>
      <w:marBottom w:val="0"/>
      <w:divBdr>
        <w:top w:val="none" w:sz="0" w:space="0" w:color="auto"/>
        <w:left w:val="none" w:sz="0" w:space="0" w:color="auto"/>
        <w:bottom w:val="none" w:sz="0" w:space="0" w:color="auto"/>
        <w:right w:val="none" w:sz="0" w:space="0" w:color="auto"/>
      </w:divBdr>
    </w:div>
    <w:div w:id="417213043">
      <w:bodyDiv w:val="1"/>
      <w:marLeft w:val="0"/>
      <w:marRight w:val="0"/>
      <w:marTop w:val="0"/>
      <w:marBottom w:val="0"/>
      <w:divBdr>
        <w:top w:val="none" w:sz="0" w:space="0" w:color="auto"/>
        <w:left w:val="none" w:sz="0" w:space="0" w:color="auto"/>
        <w:bottom w:val="none" w:sz="0" w:space="0" w:color="auto"/>
        <w:right w:val="none" w:sz="0" w:space="0" w:color="auto"/>
      </w:divBdr>
    </w:div>
    <w:div w:id="435826586">
      <w:bodyDiv w:val="1"/>
      <w:marLeft w:val="0"/>
      <w:marRight w:val="0"/>
      <w:marTop w:val="0"/>
      <w:marBottom w:val="0"/>
      <w:divBdr>
        <w:top w:val="none" w:sz="0" w:space="0" w:color="auto"/>
        <w:left w:val="none" w:sz="0" w:space="0" w:color="auto"/>
        <w:bottom w:val="none" w:sz="0" w:space="0" w:color="auto"/>
        <w:right w:val="none" w:sz="0" w:space="0" w:color="auto"/>
      </w:divBdr>
    </w:div>
    <w:div w:id="513501676">
      <w:bodyDiv w:val="1"/>
      <w:marLeft w:val="0"/>
      <w:marRight w:val="0"/>
      <w:marTop w:val="0"/>
      <w:marBottom w:val="0"/>
      <w:divBdr>
        <w:top w:val="none" w:sz="0" w:space="0" w:color="auto"/>
        <w:left w:val="none" w:sz="0" w:space="0" w:color="auto"/>
        <w:bottom w:val="none" w:sz="0" w:space="0" w:color="auto"/>
        <w:right w:val="none" w:sz="0" w:space="0" w:color="auto"/>
      </w:divBdr>
    </w:div>
    <w:div w:id="736443024">
      <w:bodyDiv w:val="1"/>
      <w:marLeft w:val="0"/>
      <w:marRight w:val="0"/>
      <w:marTop w:val="0"/>
      <w:marBottom w:val="0"/>
      <w:divBdr>
        <w:top w:val="none" w:sz="0" w:space="0" w:color="auto"/>
        <w:left w:val="none" w:sz="0" w:space="0" w:color="auto"/>
        <w:bottom w:val="none" w:sz="0" w:space="0" w:color="auto"/>
        <w:right w:val="none" w:sz="0" w:space="0" w:color="auto"/>
      </w:divBdr>
    </w:div>
    <w:div w:id="876817134">
      <w:bodyDiv w:val="1"/>
      <w:marLeft w:val="0"/>
      <w:marRight w:val="0"/>
      <w:marTop w:val="0"/>
      <w:marBottom w:val="0"/>
      <w:divBdr>
        <w:top w:val="none" w:sz="0" w:space="0" w:color="auto"/>
        <w:left w:val="none" w:sz="0" w:space="0" w:color="auto"/>
        <w:bottom w:val="none" w:sz="0" w:space="0" w:color="auto"/>
        <w:right w:val="none" w:sz="0" w:space="0" w:color="auto"/>
      </w:divBdr>
    </w:div>
    <w:div w:id="973365587">
      <w:bodyDiv w:val="1"/>
      <w:marLeft w:val="0"/>
      <w:marRight w:val="0"/>
      <w:marTop w:val="0"/>
      <w:marBottom w:val="0"/>
      <w:divBdr>
        <w:top w:val="none" w:sz="0" w:space="0" w:color="auto"/>
        <w:left w:val="none" w:sz="0" w:space="0" w:color="auto"/>
        <w:bottom w:val="none" w:sz="0" w:space="0" w:color="auto"/>
        <w:right w:val="none" w:sz="0" w:space="0" w:color="auto"/>
      </w:divBdr>
    </w:div>
    <w:div w:id="1011643959">
      <w:bodyDiv w:val="1"/>
      <w:marLeft w:val="0"/>
      <w:marRight w:val="0"/>
      <w:marTop w:val="0"/>
      <w:marBottom w:val="0"/>
      <w:divBdr>
        <w:top w:val="none" w:sz="0" w:space="0" w:color="auto"/>
        <w:left w:val="none" w:sz="0" w:space="0" w:color="auto"/>
        <w:bottom w:val="none" w:sz="0" w:space="0" w:color="auto"/>
        <w:right w:val="none" w:sz="0" w:space="0" w:color="auto"/>
      </w:divBdr>
    </w:div>
    <w:div w:id="1047607137">
      <w:bodyDiv w:val="1"/>
      <w:marLeft w:val="0"/>
      <w:marRight w:val="0"/>
      <w:marTop w:val="0"/>
      <w:marBottom w:val="0"/>
      <w:divBdr>
        <w:top w:val="none" w:sz="0" w:space="0" w:color="auto"/>
        <w:left w:val="none" w:sz="0" w:space="0" w:color="auto"/>
        <w:bottom w:val="none" w:sz="0" w:space="0" w:color="auto"/>
        <w:right w:val="none" w:sz="0" w:space="0" w:color="auto"/>
      </w:divBdr>
    </w:div>
    <w:div w:id="1127774617">
      <w:bodyDiv w:val="1"/>
      <w:marLeft w:val="0"/>
      <w:marRight w:val="0"/>
      <w:marTop w:val="0"/>
      <w:marBottom w:val="0"/>
      <w:divBdr>
        <w:top w:val="none" w:sz="0" w:space="0" w:color="auto"/>
        <w:left w:val="none" w:sz="0" w:space="0" w:color="auto"/>
        <w:bottom w:val="none" w:sz="0" w:space="0" w:color="auto"/>
        <w:right w:val="none" w:sz="0" w:space="0" w:color="auto"/>
      </w:divBdr>
    </w:div>
    <w:div w:id="1131825444">
      <w:bodyDiv w:val="1"/>
      <w:marLeft w:val="0"/>
      <w:marRight w:val="0"/>
      <w:marTop w:val="0"/>
      <w:marBottom w:val="0"/>
      <w:divBdr>
        <w:top w:val="none" w:sz="0" w:space="0" w:color="auto"/>
        <w:left w:val="none" w:sz="0" w:space="0" w:color="auto"/>
        <w:bottom w:val="none" w:sz="0" w:space="0" w:color="auto"/>
        <w:right w:val="none" w:sz="0" w:space="0" w:color="auto"/>
      </w:divBdr>
    </w:div>
    <w:div w:id="1192647507">
      <w:bodyDiv w:val="1"/>
      <w:marLeft w:val="0"/>
      <w:marRight w:val="0"/>
      <w:marTop w:val="0"/>
      <w:marBottom w:val="0"/>
      <w:divBdr>
        <w:top w:val="none" w:sz="0" w:space="0" w:color="auto"/>
        <w:left w:val="none" w:sz="0" w:space="0" w:color="auto"/>
        <w:bottom w:val="none" w:sz="0" w:space="0" w:color="auto"/>
        <w:right w:val="none" w:sz="0" w:space="0" w:color="auto"/>
      </w:divBdr>
    </w:div>
    <w:div w:id="1227448928">
      <w:bodyDiv w:val="1"/>
      <w:marLeft w:val="0"/>
      <w:marRight w:val="0"/>
      <w:marTop w:val="0"/>
      <w:marBottom w:val="0"/>
      <w:divBdr>
        <w:top w:val="none" w:sz="0" w:space="0" w:color="auto"/>
        <w:left w:val="none" w:sz="0" w:space="0" w:color="auto"/>
        <w:bottom w:val="none" w:sz="0" w:space="0" w:color="auto"/>
        <w:right w:val="none" w:sz="0" w:space="0" w:color="auto"/>
      </w:divBdr>
    </w:div>
    <w:div w:id="1255938083">
      <w:bodyDiv w:val="1"/>
      <w:marLeft w:val="0"/>
      <w:marRight w:val="0"/>
      <w:marTop w:val="0"/>
      <w:marBottom w:val="0"/>
      <w:divBdr>
        <w:top w:val="none" w:sz="0" w:space="0" w:color="auto"/>
        <w:left w:val="none" w:sz="0" w:space="0" w:color="auto"/>
        <w:bottom w:val="none" w:sz="0" w:space="0" w:color="auto"/>
        <w:right w:val="none" w:sz="0" w:space="0" w:color="auto"/>
      </w:divBdr>
    </w:div>
    <w:div w:id="1269584966">
      <w:bodyDiv w:val="1"/>
      <w:marLeft w:val="0"/>
      <w:marRight w:val="0"/>
      <w:marTop w:val="0"/>
      <w:marBottom w:val="0"/>
      <w:divBdr>
        <w:top w:val="none" w:sz="0" w:space="0" w:color="auto"/>
        <w:left w:val="none" w:sz="0" w:space="0" w:color="auto"/>
        <w:bottom w:val="none" w:sz="0" w:space="0" w:color="auto"/>
        <w:right w:val="none" w:sz="0" w:space="0" w:color="auto"/>
      </w:divBdr>
    </w:div>
    <w:div w:id="1326663244">
      <w:bodyDiv w:val="1"/>
      <w:marLeft w:val="0"/>
      <w:marRight w:val="0"/>
      <w:marTop w:val="0"/>
      <w:marBottom w:val="0"/>
      <w:divBdr>
        <w:top w:val="none" w:sz="0" w:space="0" w:color="auto"/>
        <w:left w:val="none" w:sz="0" w:space="0" w:color="auto"/>
        <w:bottom w:val="none" w:sz="0" w:space="0" w:color="auto"/>
        <w:right w:val="none" w:sz="0" w:space="0" w:color="auto"/>
      </w:divBdr>
    </w:div>
    <w:div w:id="1499882345">
      <w:bodyDiv w:val="1"/>
      <w:marLeft w:val="0"/>
      <w:marRight w:val="0"/>
      <w:marTop w:val="0"/>
      <w:marBottom w:val="0"/>
      <w:divBdr>
        <w:top w:val="none" w:sz="0" w:space="0" w:color="auto"/>
        <w:left w:val="none" w:sz="0" w:space="0" w:color="auto"/>
        <w:bottom w:val="none" w:sz="0" w:space="0" w:color="auto"/>
        <w:right w:val="none" w:sz="0" w:space="0" w:color="auto"/>
      </w:divBdr>
    </w:div>
    <w:div w:id="1607231256">
      <w:bodyDiv w:val="1"/>
      <w:marLeft w:val="0"/>
      <w:marRight w:val="0"/>
      <w:marTop w:val="0"/>
      <w:marBottom w:val="0"/>
      <w:divBdr>
        <w:top w:val="none" w:sz="0" w:space="0" w:color="auto"/>
        <w:left w:val="none" w:sz="0" w:space="0" w:color="auto"/>
        <w:bottom w:val="none" w:sz="0" w:space="0" w:color="auto"/>
        <w:right w:val="none" w:sz="0" w:space="0" w:color="auto"/>
      </w:divBdr>
    </w:div>
    <w:div w:id="1611156369">
      <w:bodyDiv w:val="1"/>
      <w:marLeft w:val="0"/>
      <w:marRight w:val="0"/>
      <w:marTop w:val="0"/>
      <w:marBottom w:val="0"/>
      <w:divBdr>
        <w:top w:val="none" w:sz="0" w:space="0" w:color="auto"/>
        <w:left w:val="none" w:sz="0" w:space="0" w:color="auto"/>
        <w:bottom w:val="none" w:sz="0" w:space="0" w:color="auto"/>
        <w:right w:val="none" w:sz="0" w:space="0" w:color="auto"/>
      </w:divBdr>
    </w:div>
    <w:div w:id="1612319303">
      <w:bodyDiv w:val="1"/>
      <w:marLeft w:val="0"/>
      <w:marRight w:val="0"/>
      <w:marTop w:val="0"/>
      <w:marBottom w:val="0"/>
      <w:divBdr>
        <w:top w:val="none" w:sz="0" w:space="0" w:color="auto"/>
        <w:left w:val="none" w:sz="0" w:space="0" w:color="auto"/>
        <w:bottom w:val="none" w:sz="0" w:space="0" w:color="auto"/>
        <w:right w:val="none" w:sz="0" w:space="0" w:color="auto"/>
      </w:divBdr>
    </w:div>
    <w:div w:id="1622802977">
      <w:bodyDiv w:val="1"/>
      <w:marLeft w:val="0"/>
      <w:marRight w:val="0"/>
      <w:marTop w:val="0"/>
      <w:marBottom w:val="0"/>
      <w:divBdr>
        <w:top w:val="none" w:sz="0" w:space="0" w:color="auto"/>
        <w:left w:val="none" w:sz="0" w:space="0" w:color="auto"/>
        <w:bottom w:val="none" w:sz="0" w:space="0" w:color="auto"/>
        <w:right w:val="none" w:sz="0" w:space="0" w:color="auto"/>
      </w:divBdr>
    </w:div>
    <w:div w:id="1731996651">
      <w:bodyDiv w:val="1"/>
      <w:marLeft w:val="0"/>
      <w:marRight w:val="0"/>
      <w:marTop w:val="0"/>
      <w:marBottom w:val="0"/>
      <w:divBdr>
        <w:top w:val="none" w:sz="0" w:space="0" w:color="auto"/>
        <w:left w:val="none" w:sz="0" w:space="0" w:color="auto"/>
        <w:bottom w:val="none" w:sz="0" w:space="0" w:color="auto"/>
        <w:right w:val="none" w:sz="0" w:space="0" w:color="auto"/>
      </w:divBdr>
    </w:div>
    <w:div w:id="1743143199">
      <w:bodyDiv w:val="1"/>
      <w:marLeft w:val="0"/>
      <w:marRight w:val="0"/>
      <w:marTop w:val="0"/>
      <w:marBottom w:val="0"/>
      <w:divBdr>
        <w:top w:val="none" w:sz="0" w:space="0" w:color="auto"/>
        <w:left w:val="none" w:sz="0" w:space="0" w:color="auto"/>
        <w:bottom w:val="none" w:sz="0" w:space="0" w:color="auto"/>
        <w:right w:val="none" w:sz="0" w:space="0" w:color="auto"/>
      </w:divBdr>
    </w:div>
    <w:div w:id="1912621765">
      <w:bodyDiv w:val="1"/>
      <w:marLeft w:val="0"/>
      <w:marRight w:val="0"/>
      <w:marTop w:val="0"/>
      <w:marBottom w:val="0"/>
      <w:divBdr>
        <w:top w:val="none" w:sz="0" w:space="0" w:color="auto"/>
        <w:left w:val="none" w:sz="0" w:space="0" w:color="auto"/>
        <w:bottom w:val="none" w:sz="0" w:space="0" w:color="auto"/>
        <w:right w:val="none" w:sz="0" w:space="0" w:color="auto"/>
      </w:divBdr>
    </w:div>
    <w:div w:id="1936203077">
      <w:bodyDiv w:val="1"/>
      <w:marLeft w:val="0"/>
      <w:marRight w:val="0"/>
      <w:marTop w:val="0"/>
      <w:marBottom w:val="0"/>
      <w:divBdr>
        <w:top w:val="none" w:sz="0" w:space="0" w:color="auto"/>
        <w:left w:val="none" w:sz="0" w:space="0" w:color="auto"/>
        <w:bottom w:val="none" w:sz="0" w:space="0" w:color="auto"/>
        <w:right w:val="none" w:sz="0" w:space="0" w:color="auto"/>
      </w:divBdr>
    </w:div>
    <w:div w:id="1942637275">
      <w:bodyDiv w:val="1"/>
      <w:marLeft w:val="0"/>
      <w:marRight w:val="0"/>
      <w:marTop w:val="0"/>
      <w:marBottom w:val="0"/>
      <w:divBdr>
        <w:top w:val="none" w:sz="0" w:space="0" w:color="auto"/>
        <w:left w:val="none" w:sz="0" w:space="0" w:color="auto"/>
        <w:bottom w:val="none" w:sz="0" w:space="0" w:color="auto"/>
        <w:right w:val="none" w:sz="0" w:space="0" w:color="auto"/>
      </w:divBdr>
    </w:div>
    <w:div w:id="1943343915">
      <w:bodyDiv w:val="1"/>
      <w:marLeft w:val="0"/>
      <w:marRight w:val="0"/>
      <w:marTop w:val="0"/>
      <w:marBottom w:val="0"/>
      <w:divBdr>
        <w:top w:val="none" w:sz="0" w:space="0" w:color="auto"/>
        <w:left w:val="none" w:sz="0" w:space="0" w:color="auto"/>
        <w:bottom w:val="none" w:sz="0" w:space="0" w:color="auto"/>
        <w:right w:val="none" w:sz="0" w:space="0" w:color="auto"/>
      </w:divBdr>
    </w:div>
    <w:div w:id="1947345600">
      <w:bodyDiv w:val="1"/>
      <w:marLeft w:val="0"/>
      <w:marRight w:val="0"/>
      <w:marTop w:val="0"/>
      <w:marBottom w:val="0"/>
      <w:divBdr>
        <w:top w:val="none" w:sz="0" w:space="0" w:color="auto"/>
        <w:left w:val="none" w:sz="0" w:space="0" w:color="auto"/>
        <w:bottom w:val="none" w:sz="0" w:space="0" w:color="auto"/>
        <w:right w:val="none" w:sz="0" w:space="0" w:color="auto"/>
      </w:divBdr>
    </w:div>
    <w:div w:id="1955136501">
      <w:bodyDiv w:val="1"/>
      <w:marLeft w:val="0"/>
      <w:marRight w:val="0"/>
      <w:marTop w:val="0"/>
      <w:marBottom w:val="0"/>
      <w:divBdr>
        <w:top w:val="none" w:sz="0" w:space="0" w:color="auto"/>
        <w:left w:val="none" w:sz="0" w:space="0" w:color="auto"/>
        <w:bottom w:val="none" w:sz="0" w:space="0" w:color="auto"/>
        <w:right w:val="none" w:sz="0" w:space="0" w:color="auto"/>
      </w:divBdr>
    </w:div>
    <w:div w:id="1980651212">
      <w:bodyDiv w:val="1"/>
      <w:marLeft w:val="0"/>
      <w:marRight w:val="0"/>
      <w:marTop w:val="0"/>
      <w:marBottom w:val="0"/>
      <w:divBdr>
        <w:top w:val="none" w:sz="0" w:space="0" w:color="auto"/>
        <w:left w:val="none" w:sz="0" w:space="0" w:color="auto"/>
        <w:bottom w:val="none" w:sz="0" w:space="0" w:color="auto"/>
        <w:right w:val="none" w:sz="0" w:space="0" w:color="auto"/>
      </w:divBdr>
    </w:div>
    <w:div w:id="2094663430">
      <w:bodyDiv w:val="1"/>
      <w:marLeft w:val="0"/>
      <w:marRight w:val="0"/>
      <w:marTop w:val="0"/>
      <w:marBottom w:val="0"/>
      <w:divBdr>
        <w:top w:val="none" w:sz="0" w:space="0" w:color="auto"/>
        <w:left w:val="none" w:sz="0" w:space="0" w:color="auto"/>
        <w:bottom w:val="none" w:sz="0" w:space="0" w:color="auto"/>
        <w:right w:val="none" w:sz="0" w:space="0" w:color="auto"/>
      </w:divBdr>
    </w:div>
    <w:div w:id="214349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0765E-F153-447C-A302-707830E58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1856</Words>
  <Characters>10581</Characters>
  <Application>Microsoft Office Word</Application>
  <DocSecurity>0</DocSecurity>
  <Lines>88</Lines>
  <Paragraphs>24</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Brunetti</dc:creator>
  <cp:keywords/>
  <dc:description/>
  <cp:lastModifiedBy>Bruno Brunetti</cp:lastModifiedBy>
  <cp:revision>3</cp:revision>
  <cp:lastPrinted>2026-03-30T14:57:00Z</cp:lastPrinted>
  <dcterms:created xsi:type="dcterms:W3CDTF">2026-04-16T07:05:00Z</dcterms:created>
  <dcterms:modified xsi:type="dcterms:W3CDTF">2026-05-05T12:03:00Z</dcterms:modified>
</cp:coreProperties>
</file>